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DE6" w:rsidRPr="00AC1931" w:rsidRDefault="00A304D1" w:rsidP="00A304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1931">
        <w:rPr>
          <w:rFonts w:ascii="Times New Roman" w:hAnsi="Times New Roman" w:cs="Times New Roman"/>
          <w:b/>
          <w:sz w:val="24"/>
          <w:szCs w:val="24"/>
        </w:rPr>
        <w:t>Список</w:t>
      </w:r>
    </w:p>
    <w:p w:rsidR="00104D40" w:rsidRDefault="0078693F" w:rsidP="00A304D1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1931">
        <w:rPr>
          <w:rFonts w:ascii="Times New Roman" w:hAnsi="Times New Roman" w:cs="Times New Roman"/>
          <w:b/>
          <w:sz w:val="24"/>
          <w:szCs w:val="24"/>
        </w:rPr>
        <w:t>акционерных обществ</w:t>
      </w:r>
      <w:r w:rsidR="00A304D1" w:rsidRPr="00AC1931">
        <w:rPr>
          <w:rFonts w:ascii="Times New Roman" w:hAnsi="Times New Roman" w:cs="Times New Roman"/>
          <w:b/>
          <w:sz w:val="24"/>
          <w:szCs w:val="24"/>
        </w:rPr>
        <w:t xml:space="preserve"> Республики Узбекистан,</w:t>
      </w:r>
    </w:p>
    <w:p w:rsidR="00A304D1" w:rsidRPr="00AC1931" w:rsidRDefault="00E72E77" w:rsidP="00A304D1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акции которых выставлены на торги</w:t>
      </w:r>
    </w:p>
    <w:p w:rsidR="00A304D1" w:rsidRPr="00AC1931" w:rsidRDefault="00A304D1">
      <w:pPr>
        <w:rPr>
          <w:rFonts w:ascii="Times New Roman" w:hAnsi="Times New Roman" w:cs="Times New Roman"/>
          <w:sz w:val="24"/>
          <w:szCs w:val="24"/>
        </w:rPr>
      </w:pPr>
      <w:r w:rsidRPr="00AC1931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10490" w:type="dxa"/>
        <w:tblInd w:w="108" w:type="dxa"/>
        <w:tblLayout w:type="fixed"/>
        <w:tblLook w:val="04A0"/>
      </w:tblPr>
      <w:tblGrid>
        <w:gridCol w:w="567"/>
        <w:gridCol w:w="1843"/>
        <w:gridCol w:w="1134"/>
        <w:gridCol w:w="1564"/>
        <w:gridCol w:w="1838"/>
        <w:gridCol w:w="2126"/>
        <w:gridCol w:w="1418"/>
      </w:tblGrid>
      <w:tr w:rsidR="004D5DE6" w:rsidRPr="00AC1931" w:rsidTr="004D4FF3">
        <w:tc>
          <w:tcPr>
            <w:tcW w:w="567" w:type="dxa"/>
          </w:tcPr>
          <w:p w:rsidR="004D5DE6" w:rsidRPr="00AC1931" w:rsidRDefault="004D5DE6" w:rsidP="004D5D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93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843" w:type="dxa"/>
            <w:vAlign w:val="center"/>
          </w:tcPr>
          <w:p w:rsidR="004D5DE6" w:rsidRPr="00AC1931" w:rsidRDefault="004D5DE6" w:rsidP="004D5D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93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акционерного общества</w:t>
            </w:r>
          </w:p>
        </w:tc>
        <w:tc>
          <w:tcPr>
            <w:tcW w:w="1134" w:type="dxa"/>
          </w:tcPr>
          <w:p w:rsidR="00AC1931" w:rsidRDefault="004D5DE6" w:rsidP="004D5D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931">
              <w:rPr>
                <w:rFonts w:ascii="Times New Roman" w:hAnsi="Times New Roman" w:cs="Times New Roman"/>
                <w:b/>
                <w:sz w:val="24"/>
                <w:szCs w:val="24"/>
              </w:rPr>
              <w:t>Акции выставленные на торги</w:t>
            </w:r>
          </w:p>
          <w:p w:rsidR="004D5DE6" w:rsidRPr="00AC1931" w:rsidRDefault="004D5DE6" w:rsidP="004D5D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9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C1931">
              <w:rPr>
                <w:rFonts w:ascii="Times New Roman" w:hAnsi="Times New Roman" w:cs="Times New Roman"/>
                <w:sz w:val="24"/>
                <w:szCs w:val="24"/>
              </w:rPr>
              <w:t>(в % от уставного фонда)</w:t>
            </w:r>
          </w:p>
        </w:tc>
        <w:tc>
          <w:tcPr>
            <w:tcW w:w="1564" w:type="dxa"/>
          </w:tcPr>
          <w:p w:rsidR="004D5DE6" w:rsidRPr="00AC1931" w:rsidRDefault="004D5DE6" w:rsidP="004D4F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931">
              <w:rPr>
                <w:rFonts w:ascii="Times New Roman" w:hAnsi="Times New Roman" w:cs="Times New Roman"/>
                <w:b/>
                <w:sz w:val="24"/>
                <w:szCs w:val="24"/>
              </w:rPr>
              <w:t>Отрасль/</w:t>
            </w:r>
            <w:r w:rsidR="004D4FF3" w:rsidRPr="00AC1931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AC1931">
              <w:rPr>
                <w:rFonts w:ascii="Times New Roman" w:hAnsi="Times New Roman" w:cs="Times New Roman"/>
                <w:b/>
                <w:sz w:val="24"/>
                <w:szCs w:val="24"/>
              </w:rPr>
              <w:t>едомственная принадлежность</w:t>
            </w:r>
          </w:p>
        </w:tc>
        <w:tc>
          <w:tcPr>
            <w:tcW w:w="1838" w:type="dxa"/>
          </w:tcPr>
          <w:p w:rsidR="004D5DE6" w:rsidRPr="00AC1931" w:rsidRDefault="004D5DE6" w:rsidP="004D5D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931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деятельности</w:t>
            </w:r>
          </w:p>
        </w:tc>
        <w:tc>
          <w:tcPr>
            <w:tcW w:w="2126" w:type="dxa"/>
          </w:tcPr>
          <w:p w:rsidR="004D5DE6" w:rsidRPr="00AC1931" w:rsidRDefault="004D5DE6" w:rsidP="004D5D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931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расположения</w:t>
            </w:r>
          </w:p>
        </w:tc>
        <w:tc>
          <w:tcPr>
            <w:tcW w:w="1418" w:type="dxa"/>
          </w:tcPr>
          <w:p w:rsidR="004D5DE6" w:rsidRPr="00AC1931" w:rsidRDefault="004D5DE6" w:rsidP="004D5DE6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931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Начальная стоимость пакета акций</w:t>
            </w:r>
          </w:p>
          <w:p w:rsidR="00E43F5F" w:rsidRPr="00AC1931" w:rsidRDefault="00DA2442" w:rsidP="00DA2442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E43F5F"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 xml:space="preserve"> долл. США</w:t>
            </w:r>
          </w:p>
        </w:tc>
      </w:tr>
      <w:tr w:rsidR="004D5DE6" w:rsidRPr="00AC1931" w:rsidTr="004D4FF3">
        <w:tc>
          <w:tcPr>
            <w:tcW w:w="567" w:type="dxa"/>
            <w:vAlign w:val="center"/>
          </w:tcPr>
          <w:p w:rsidR="004D5DE6" w:rsidRPr="00AC1931" w:rsidRDefault="004D5DE6" w:rsidP="00436549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  <w:vAlign w:val="center"/>
          </w:tcPr>
          <w:p w:rsidR="004D5DE6" w:rsidRPr="00AC1931" w:rsidRDefault="004D5DE6" w:rsidP="00104D40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АО «Коракалпок гуштсут савдо»</w:t>
            </w:r>
          </w:p>
        </w:tc>
        <w:tc>
          <w:tcPr>
            <w:tcW w:w="1134" w:type="dxa"/>
            <w:vAlign w:val="center"/>
          </w:tcPr>
          <w:p w:rsidR="004D5DE6" w:rsidRPr="00AC1931" w:rsidRDefault="004D5DE6" w:rsidP="00436549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1564" w:type="dxa"/>
            <w:vAlign w:val="center"/>
          </w:tcPr>
          <w:p w:rsidR="004D5DE6" w:rsidRPr="00AC1931" w:rsidRDefault="004D5DE6" w:rsidP="00436549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Ассоциация</w:t>
            </w:r>
          </w:p>
          <w:p w:rsidR="004D5DE6" w:rsidRPr="00AC1931" w:rsidRDefault="004D5DE6" w:rsidP="00436549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«Узулгуржисав-</w:t>
            </w:r>
          </w:p>
          <w:p w:rsidR="004D5DE6" w:rsidRPr="00AC1931" w:rsidRDefault="004D5DE6" w:rsidP="00436549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доинвест»</w:t>
            </w:r>
          </w:p>
        </w:tc>
        <w:tc>
          <w:tcPr>
            <w:tcW w:w="1838" w:type="dxa"/>
            <w:vAlign w:val="center"/>
          </w:tcPr>
          <w:p w:rsidR="004D5DE6" w:rsidRPr="00AC1931" w:rsidRDefault="004D5DE6" w:rsidP="00436549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Оптовая и розничная торговля</w:t>
            </w:r>
          </w:p>
        </w:tc>
        <w:tc>
          <w:tcPr>
            <w:tcW w:w="2126" w:type="dxa"/>
            <w:vAlign w:val="center"/>
          </w:tcPr>
          <w:p w:rsidR="004D5DE6" w:rsidRPr="00AC1931" w:rsidRDefault="004D5DE6" w:rsidP="00436549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Республика Каракаппакстан, г. Нукус</w:t>
            </w:r>
          </w:p>
        </w:tc>
        <w:tc>
          <w:tcPr>
            <w:tcW w:w="1418" w:type="dxa"/>
            <w:vAlign w:val="center"/>
          </w:tcPr>
          <w:p w:rsidR="007A04C0" w:rsidRPr="00AC1931" w:rsidRDefault="0060105F" w:rsidP="00E43F5F">
            <w:pPr>
              <w:pStyle w:val="20"/>
              <w:shd w:val="clear" w:color="auto" w:fill="auto"/>
              <w:spacing w:line="240" w:lineRule="auto"/>
              <w:jc w:val="center"/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846,8</w:t>
            </w:r>
          </w:p>
          <w:p w:rsidR="004D5DE6" w:rsidRPr="00AC1931" w:rsidRDefault="004D5DE6" w:rsidP="009C25CD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DE6" w:rsidRPr="00AC1931" w:rsidTr="004D4FF3">
        <w:tc>
          <w:tcPr>
            <w:tcW w:w="567" w:type="dxa"/>
            <w:vAlign w:val="center"/>
          </w:tcPr>
          <w:p w:rsidR="004D5DE6" w:rsidRPr="00AC1931" w:rsidRDefault="004D5DE6" w:rsidP="00436549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  <w:vAlign w:val="center"/>
          </w:tcPr>
          <w:p w:rsidR="004D5DE6" w:rsidRPr="00AC1931" w:rsidRDefault="004D5DE6" w:rsidP="00436549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АО «Пилла»</w:t>
            </w:r>
          </w:p>
        </w:tc>
        <w:tc>
          <w:tcPr>
            <w:tcW w:w="1134" w:type="dxa"/>
            <w:vAlign w:val="center"/>
          </w:tcPr>
          <w:p w:rsidR="004D5DE6" w:rsidRPr="00AC1931" w:rsidRDefault="004D5DE6" w:rsidP="00436549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564" w:type="dxa"/>
            <w:vAlign w:val="center"/>
          </w:tcPr>
          <w:p w:rsidR="004D5DE6" w:rsidRPr="00AC1931" w:rsidRDefault="004D5DE6" w:rsidP="00436549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1838" w:type="dxa"/>
            <w:vAlign w:val="center"/>
          </w:tcPr>
          <w:p w:rsidR="004D5DE6" w:rsidRPr="00AC1931" w:rsidRDefault="004D5DE6" w:rsidP="00436549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Производство сырья для изготовления продукции из шелка</w:t>
            </w:r>
          </w:p>
        </w:tc>
        <w:tc>
          <w:tcPr>
            <w:tcW w:w="2126" w:type="dxa"/>
            <w:vAlign w:val="center"/>
          </w:tcPr>
          <w:p w:rsidR="004D5DE6" w:rsidRPr="00AC1931" w:rsidRDefault="004D5DE6" w:rsidP="00436549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Андижанская обл., г. Андижан, ул.</w:t>
            </w:r>
          </w:p>
          <w:p w:rsidR="004D5DE6" w:rsidRPr="00AC1931" w:rsidRDefault="004D5DE6" w:rsidP="00436549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 xml:space="preserve"> Мухитдинова, 79</w:t>
            </w:r>
          </w:p>
        </w:tc>
        <w:tc>
          <w:tcPr>
            <w:tcW w:w="1418" w:type="dxa"/>
            <w:vAlign w:val="center"/>
          </w:tcPr>
          <w:p w:rsidR="007A04C0" w:rsidRPr="00AC1931" w:rsidRDefault="0060105F" w:rsidP="00436549">
            <w:pPr>
              <w:pStyle w:val="20"/>
              <w:shd w:val="clear" w:color="auto" w:fill="auto"/>
              <w:spacing w:line="240" w:lineRule="auto"/>
              <w:jc w:val="center"/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89,4</w:t>
            </w:r>
            <w:r w:rsidR="008234CD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D5DE6" w:rsidRPr="00AC1931" w:rsidRDefault="004D5DE6" w:rsidP="00DA2442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DE6" w:rsidRPr="00AC1931" w:rsidTr="004D4FF3">
        <w:tc>
          <w:tcPr>
            <w:tcW w:w="567" w:type="dxa"/>
            <w:vAlign w:val="center"/>
          </w:tcPr>
          <w:p w:rsidR="004D5DE6" w:rsidRPr="00AC1931" w:rsidRDefault="004D5DE6" w:rsidP="00436549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3" w:type="dxa"/>
            <w:vAlign w:val="center"/>
          </w:tcPr>
          <w:p w:rsidR="004D5DE6" w:rsidRPr="00AC1931" w:rsidRDefault="004D5DE6" w:rsidP="00436549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АО «Бухоро- парранда»</w:t>
            </w:r>
          </w:p>
        </w:tc>
        <w:tc>
          <w:tcPr>
            <w:tcW w:w="1134" w:type="dxa"/>
            <w:vAlign w:val="center"/>
          </w:tcPr>
          <w:p w:rsidR="004D5DE6" w:rsidRPr="00AC1931" w:rsidRDefault="004D5DE6" w:rsidP="00436549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36,2%</w:t>
            </w:r>
          </w:p>
        </w:tc>
        <w:tc>
          <w:tcPr>
            <w:tcW w:w="1564" w:type="dxa"/>
            <w:vAlign w:val="center"/>
          </w:tcPr>
          <w:p w:rsidR="004D5DE6" w:rsidRPr="00AC1931" w:rsidRDefault="004D5DE6" w:rsidP="00436549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1838" w:type="dxa"/>
            <w:vAlign w:val="center"/>
          </w:tcPr>
          <w:p w:rsidR="004D5DE6" w:rsidRPr="00AC1931" w:rsidRDefault="004D5DE6" w:rsidP="00436549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Производство мясной продукции и яиц</w:t>
            </w:r>
          </w:p>
        </w:tc>
        <w:tc>
          <w:tcPr>
            <w:tcW w:w="2126" w:type="dxa"/>
            <w:vAlign w:val="center"/>
          </w:tcPr>
          <w:p w:rsidR="004D5DE6" w:rsidRPr="00AC1931" w:rsidRDefault="004D5DE6" w:rsidP="00436549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Бухарская обл., Каганский р-н, ПГТ Сарапоён</w:t>
            </w:r>
          </w:p>
        </w:tc>
        <w:tc>
          <w:tcPr>
            <w:tcW w:w="1418" w:type="dxa"/>
            <w:vAlign w:val="center"/>
          </w:tcPr>
          <w:p w:rsidR="004D5DE6" w:rsidRPr="00AC1931" w:rsidRDefault="004D5DE6" w:rsidP="003576A2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4454</w:t>
            </w:r>
            <w:r w:rsidR="003576A2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,0</w:t>
            </w: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D5DE6" w:rsidRPr="00AC1931" w:rsidTr="004D4FF3">
        <w:tc>
          <w:tcPr>
            <w:tcW w:w="567" w:type="dxa"/>
            <w:vAlign w:val="center"/>
          </w:tcPr>
          <w:p w:rsidR="004D5DE6" w:rsidRPr="00AC1931" w:rsidRDefault="004D5DE6" w:rsidP="00436549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3" w:type="dxa"/>
            <w:vAlign w:val="center"/>
          </w:tcPr>
          <w:p w:rsidR="004D5DE6" w:rsidRPr="00AC1931" w:rsidRDefault="004D5DE6" w:rsidP="00436549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АО «Бухоро гушт-сут савдо»</w:t>
            </w:r>
          </w:p>
        </w:tc>
        <w:tc>
          <w:tcPr>
            <w:tcW w:w="1134" w:type="dxa"/>
            <w:vAlign w:val="center"/>
          </w:tcPr>
          <w:p w:rsidR="004D5DE6" w:rsidRPr="00AC1931" w:rsidRDefault="004D5DE6" w:rsidP="00436549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30,83%</w:t>
            </w:r>
          </w:p>
        </w:tc>
        <w:tc>
          <w:tcPr>
            <w:tcW w:w="1564" w:type="dxa"/>
            <w:vAlign w:val="center"/>
          </w:tcPr>
          <w:p w:rsidR="004D5DE6" w:rsidRPr="00AC1931" w:rsidRDefault="004D5DE6" w:rsidP="00436549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Ассоциация</w:t>
            </w:r>
          </w:p>
          <w:p w:rsidR="004D5DE6" w:rsidRPr="00AC1931" w:rsidRDefault="004D5DE6" w:rsidP="00436549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«Узулгуржисав-</w:t>
            </w:r>
          </w:p>
          <w:p w:rsidR="004D5DE6" w:rsidRPr="00AC1931" w:rsidRDefault="004D5DE6" w:rsidP="00436549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доинвест»</w:t>
            </w:r>
          </w:p>
        </w:tc>
        <w:tc>
          <w:tcPr>
            <w:tcW w:w="1838" w:type="dxa"/>
            <w:vAlign w:val="center"/>
          </w:tcPr>
          <w:p w:rsidR="004D5DE6" w:rsidRPr="00AC1931" w:rsidRDefault="004D5DE6" w:rsidP="00436549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Оптовая и розничная торговля</w:t>
            </w:r>
          </w:p>
        </w:tc>
        <w:tc>
          <w:tcPr>
            <w:tcW w:w="2126" w:type="dxa"/>
            <w:vAlign w:val="center"/>
          </w:tcPr>
          <w:p w:rsidR="004D5DE6" w:rsidRPr="00AC1931" w:rsidRDefault="004D5DE6" w:rsidP="00436549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Бухарская обл., г. Бухара, Каганское шоссе, 10</w:t>
            </w:r>
          </w:p>
        </w:tc>
        <w:tc>
          <w:tcPr>
            <w:tcW w:w="1418" w:type="dxa"/>
            <w:vAlign w:val="center"/>
          </w:tcPr>
          <w:p w:rsidR="004D5DE6" w:rsidRPr="00AC1931" w:rsidRDefault="007A04C0" w:rsidP="007A04C0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749,6</w:t>
            </w:r>
          </w:p>
        </w:tc>
      </w:tr>
      <w:tr w:rsidR="004D5DE6" w:rsidRPr="00AC1931" w:rsidTr="004D4FF3">
        <w:tc>
          <w:tcPr>
            <w:tcW w:w="567" w:type="dxa"/>
            <w:vAlign w:val="center"/>
          </w:tcPr>
          <w:p w:rsidR="004D5DE6" w:rsidRPr="00AC1931" w:rsidRDefault="004D5DE6" w:rsidP="00436549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43" w:type="dxa"/>
            <w:vAlign w:val="center"/>
          </w:tcPr>
          <w:p w:rsidR="004D5DE6" w:rsidRPr="00AC1931" w:rsidRDefault="004D5DE6" w:rsidP="00436549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АО «Жиззах пластмасса»</w:t>
            </w:r>
          </w:p>
        </w:tc>
        <w:tc>
          <w:tcPr>
            <w:tcW w:w="1134" w:type="dxa"/>
            <w:vAlign w:val="center"/>
          </w:tcPr>
          <w:p w:rsidR="004D5DE6" w:rsidRPr="00AC1931" w:rsidRDefault="004D5DE6" w:rsidP="00436549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61,04%</w:t>
            </w:r>
          </w:p>
        </w:tc>
        <w:tc>
          <w:tcPr>
            <w:tcW w:w="1564" w:type="dxa"/>
            <w:vAlign w:val="center"/>
          </w:tcPr>
          <w:p w:rsidR="004D5DE6" w:rsidRPr="00AC1931" w:rsidRDefault="004D5DE6" w:rsidP="00436549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АО «Узкимё- саноат»</w:t>
            </w:r>
          </w:p>
        </w:tc>
        <w:tc>
          <w:tcPr>
            <w:tcW w:w="1838" w:type="dxa"/>
            <w:vAlign w:val="center"/>
          </w:tcPr>
          <w:p w:rsidR="004D5DE6" w:rsidRPr="00AC1931" w:rsidRDefault="004D5DE6" w:rsidP="00436549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Производство полиэтиленовых изделий</w:t>
            </w:r>
          </w:p>
        </w:tc>
        <w:tc>
          <w:tcPr>
            <w:tcW w:w="2126" w:type="dxa"/>
            <w:vAlign w:val="center"/>
          </w:tcPr>
          <w:p w:rsidR="004D5DE6" w:rsidRPr="00AC1931" w:rsidRDefault="004D5DE6" w:rsidP="00436549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Джизакская обл.,</w:t>
            </w:r>
          </w:p>
          <w:p w:rsidR="004D5DE6" w:rsidRPr="00AC1931" w:rsidRDefault="004D5DE6" w:rsidP="00436549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г. Джизак,</w:t>
            </w:r>
          </w:p>
          <w:p w:rsidR="004D5DE6" w:rsidRPr="00AC1931" w:rsidRDefault="004D5DE6" w:rsidP="00436549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ул. Ташкентская, 5</w:t>
            </w:r>
          </w:p>
        </w:tc>
        <w:tc>
          <w:tcPr>
            <w:tcW w:w="1418" w:type="dxa"/>
            <w:vAlign w:val="center"/>
          </w:tcPr>
          <w:p w:rsidR="004D5DE6" w:rsidRPr="00AC1931" w:rsidRDefault="004D5DE6" w:rsidP="003576A2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734</w:t>
            </w:r>
            <w:r w:rsidR="003576A2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D5DE6" w:rsidRPr="00AC1931" w:rsidTr="004D4FF3">
        <w:tc>
          <w:tcPr>
            <w:tcW w:w="567" w:type="dxa"/>
            <w:vAlign w:val="center"/>
          </w:tcPr>
          <w:p w:rsidR="004D5DE6" w:rsidRPr="00AC1931" w:rsidRDefault="004D5DE6" w:rsidP="00436549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43" w:type="dxa"/>
            <w:vAlign w:val="center"/>
          </w:tcPr>
          <w:p w:rsidR="004D5DE6" w:rsidRPr="00AC1931" w:rsidRDefault="004D5DE6" w:rsidP="00436549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АО «Шахрисабз вино-арок»</w:t>
            </w:r>
          </w:p>
        </w:tc>
        <w:tc>
          <w:tcPr>
            <w:tcW w:w="1134" w:type="dxa"/>
            <w:vAlign w:val="center"/>
          </w:tcPr>
          <w:p w:rsidR="004D5DE6" w:rsidRPr="00AC1931" w:rsidRDefault="004D5DE6" w:rsidP="00436549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40,48%</w:t>
            </w:r>
          </w:p>
        </w:tc>
        <w:tc>
          <w:tcPr>
            <w:tcW w:w="1564" w:type="dxa"/>
            <w:vAlign w:val="center"/>
          </w:tcPr>
          <w:p w:rsidR="004D5DE6" w:rsidRPr="00AC1931" w:rsidRDefault="004D5DE6" w:rsidP="00436549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ХК «Узвино саноат-холдинг»</w:t>
            </w:r>
          </w:p>
        </w:tc>
        <w:tc>
          <w:tcPr>
            <w:tcW w:w="1838" w:type="dxa"/>
            <w:vAlign w:val="center"/>
          </w:tcPr>
          <w:p w:rsidR="004D5DE6" w:rsidRPr="00AC1931" w:rsidRDefault="004D5DE6" w:rsidP="00436549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Производство вино- водочной продукции и соков</w:t>
            </w:r>
          </w:p>
        </w:tc>
        <w:tc>
          <w:tcPr>
            <w:tcW w:w="2126" w:type="dxa"/>
            <w:vAlign w:val="center"/>
          </w:tcPr>
          <w:p w:rsidR="004D5DE6" w:rsidRPr="00AC1931" w:rsidRDefault="004D5DE6" w:rsidP="00436549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Кашкадарьинская обл., г. Шахрисабз, ул. Ипакйули, 170</w:t>
            </w:r>
          </w:p>
        </w:tc>
        <w:tc>
          <w:tcPr>
            <w:tcW w:w="1418" w:type="dxa"/>
            <w:vAlign w:val="center"/>
          </w:tcPr>
          <w:p w:rsidR="004D5DE6" w:rsidRPr="00AC1931" w:rsidRDefault="004D5DE6" w:rsidP="003576A2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36</w:t>
            </w:r>
            <w:r w:rsidR="003576A2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00,0</w:t>
            </w: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D5DE6" w:rsidRPr="00AC1931" w:rsidTr="004D4FF3">
        <w:tc>
          <w:tcPr>
            <w:tcW w:w="567" w:type="dxa"/>
            <w:vAlign w:val="center"/>
          </w:tcPr>
          <w:p w:rsidR="004D5DE6" w:rsidRPr="00AC1931" w:rsidRDefault="004D5DE6" w:rsidP="00436549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43" w:type="dxa"/>
            <w:vAlign w:val="center"/>
          </w:tcPr>
          <w:p w:rsidR="004D5DE6" w:rsidRPr="00AC1931" w:rsidRDefault="004D5DE6" w:rsidP="00436549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АО «Кашкадарё-</w:t>
            </w:r>
          </w:p>
          <w:p w:rsidR="004D5DE6" w:rsidRPr="00AC1931" w:rsidRDefault="004D5DE6" w:rsidP="00436549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нефтгаз-ишчи-</w:t>
            </w:r>
          </w:p>
          <w:p w:rsidR="004D5DE6" w:rsidRPr="00AC1931" w:rsidRDefault="004D5DE6" w:rsidP="00436549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таъминот»</w:t>
            </w:r>
          </w:p>
        </w:tc>
        <w:tc>
          <w:tcPr>
            <w:tcW w:w="1134" w:type="dxa"/>
            <w:vAlign w:val="center"/>
          </w:tcPr>
          <w:p w:rsidR="004D5DE6" w:rsidRPr="00AC1931" w:rsidRDefault="004D5DE6" w:rsidP="00436549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59,97%</w:t>
            </w:r>
          </w:p>
        </w:tc>
        <w:tc>
          <w:tcPr>
            <w:tcW w:w="1564" w:type="dxa"/>
            <w:vAlign w:val="center"/>
          </w:tcPr>
          <w:p w:rsidR="004D5DE6" w:rsidRPr="00AC1931" w:rsidRDefault="004D5DE6" w:rsidP="00436549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НХК «Узбек- нефтегаз»</w:t>
            </w:r>
          </w:p>
        </w:tc>
        <w:tc>
          <w:tcPr>
            <w:tcW w:w="1838" w:type="dxa"/>
            <w:vAlign w:val="center"/>
          </w:tcPr>
          <w:p w:rsidR="004D5DE6" w:rsidRPr="00AC1931" w:rsidRDefault="004D5DE6" w:rsidP="00436549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Общественное питание</w:t>
            </w:r>
          </w:p>
        </w:tc>
        <w:tc>
          <w:tcPr>
            <w:tcW w:w="2126" w:type="dxa"/>
            <w:vAlign w:val="center"/>
          </w:tcPr>
          <w:p w:rsidR="004D5DE6" w:rsidRPr="00AC1931" w:rsidRDefault="004D5DE6" w:rsidP="00436549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Кашкадарьинская обл., Гузарский р-н, массив Шуртан</w:t>
            </w:r>
          </w:p>
        </w:tc>
        <w:tc>
          <w:tcPr>
            <w:tcW w:w="1418" w:type="dxa"/>
            <w:vAlign w:val="center"/>
          </w:tcPr>
          <w:p w:rsidR="004D5DE6" w:rsidRPr="00AC1931" w:rsidRDefault="007A04C0" w:rsidP="007A04C0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7131,76</w:t>
            </w:r>
          </w:p>
        </w:tc>
      </w:tr>
      <w:tr w:rsidR="004D5DE6" w:rsidRPr="00AC1931" w:rsidTr="004D4FF3">
        <w:tc>
          <w:tcPr>
            <w:tcW w:w="567" w:type="dxa"/>
            <w:vAlign w:val="center"/>
          </w:tcPr>
          <w:p w:rsidR="004D5DE6" w:rsidRPr="00AC1931" w:rsidRDefault="004D5DE6" w:rsidP="00436549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43" w:type="dxa"/>
            <w:vAlign w:val="center"/>
          </w:tcPr>
          <w:p w:rsidR="004D5DE6" w:rsidRPr="00AC1931" w:rsidRDefault="004D5DE6" w:rsidP="00436549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АО «Кашкадарё озик-овкат моллари»</w:t>
            </w:r>
          </w:p>
        </w:tc>
        <w:tc>
          <w:tcPr>
            <w:tcW w:w="1134" w:type="dxa"/>
            <w:vAlign w:val="center"/>
          </w:tcPr>
          <w:p w:rsidR="004D5DE6" w:rsidRPr="00AC1931" w:rsidRDefault="004D5DE6" w:rsidP="00436549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1564" w:type="dxa"/>
            <w:vAlign w:val="center"/>
          </w:tcPr>
          <w:p w:rsidR="004D5DE6" w:rsidRPr="00AC1931" w:rsidRDefault="004D5DE6" w:rsidP="00436549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Ассоциация</w:t>
            </w:r>
          </w:p>
          <w:p w:rsidR="004D5DE6" w:rsidRPr="00AC1931" w:rsidRDefault="004D5DE6" w:rsidP="00436549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«Узулгуржи-</w:t>
            </w:r>
          </w:p>
          <w:p w:rsidR="004D5DE6" w:rsidRPr="00AC1931" w:rsidRDefault="004D5DE6" w:rsidP="00436549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савдоинвест»</w:t>
            </w:r>
          </w:p>
        </w:tc>
        <w:tc>
          <w:tcPr>
            <w:tcW w:w="1838" w:type="dxa"/>
            <w:vAlign w:val="center"/>
          </w:tcPr>
          <w:p w:rsidR="004D5DE6" w:rsidRPr="00AC1931" w:rsidRDefault="004D5DE6" w:rsidP="00436549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Оптовая и розничная торговля</w:t>
            </w:r>
          </w:p>
        </w:tc>
        <w:tc>
          <w:tcPr>
            <w:tcW w:w="2126" w:type="dxa"/>
            <w:vAlign w:val="center"/>
          </w:tcPr>
          <w:p w:rsidR="004D5DE6" w:rsidRPr="00AC1931" w:rsidRDefault="004D5DE6" w:rsidP="00436549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Кашкадарьинская обл., г. Карши, ул.Узбекистон овози, 4А</w:t>
            </w:r>
          </w:p>
        </w:tc>
        <w:tc>
          <w:tcPr>
            <w:tcW w:w="1418" w:type="dxa"/>
            <w:vAlign w:val="center"/>
          </w:tcPr>
          <w:p w:rsidR="004D5DE6" w:rsidRPr="00AC1931" w:rsidRDefault="007A04C0" w:rsidP="007A04C0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689,19</w:t>
            </w:r>
          </w:p>
        </w:tc>
      </w:tr>
      <w:tr w:rsidR="004D5DE6" w:rsidRPr="00AC1931" w:rsidTr="004D4FF3">
        <w:tc>
          <w:tcPr>
            <w:tcW w:w="567" w:type="dxa"/>
            <w:vAlign w:val="center"/>
          </w:tcPr>
          <w:p w:rsidR="004D5DE6" w:rsidRPr="00AC1931" w:rsidRDefault="004D5DE6" w:rsidP="00436549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843" w:type="dxa"/>
            <w:vAlign w:val="center"/>
          </w:tcPr>
          <w:p w:rsidR="004D5DE6" w:rsidRPr="00AC1931" w:rsidRDefault="004D5DE6" w:rsidP="00436549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АО «Навоий азот»</w:t>
            </w:r>
          </w:p>
        </w:tc>
        <w:tc>
          <w:tcPr>
            <w:tcW w:w="1134" w:type="dxa"/>
            <w:vAlign w:val="center"/>
          </w:tcPr>
          <w:p w:rsidR="004D5DE6" w:rsidRPr="00AC1931" w:rsidRDefault="004D5DE6" w:rsidP="00436549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49%</w:t>
            </w:r>
          </w:p>
        </w:tc>
        <w:tc>
          <w:tcPr>
            <w:tcW w:w="1564" w:type="dxa"/>
            <w:vAlign w:val="center"/>
          </w:tcPr>
          <w:p w:rsidR="004D5DE6" w:rsidRPr="00AC1931" w:rsidRDefault="004D5DE6" w:rsidP="00436549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АО «Узкимё- саноат»</w:t>
            </w:r>
          </w:p>
        </w:tc>
        <w:tc>
          <w:tcPr>
            <w:tcW w:w="1838" w:type="dxa"/>
            <w:vAlign w:val="center"/>
          </w:tcPr>
          <w:p w:rsidR="004D5DE6" w:rsidRPr="00AC1931" w:rsidRDefault="004D5DE6" w:rsidP="00436549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Производство минеральных удобрений</w:t>
            </w:r>
          </w:p>
        </w:tc>
        <w:tc>
          <w:tcPr>
            <w:tcW w:w="2126" w:type="dxa"/>
            <w:vAlign w:val="center"/>
          </w:tcPr>
          <w:p w:rsidR="004D5DE6" w:rsidRPr="00AC1931" w:rsidRDefault="004D5DE6" w:rsidP="00436549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Навоийская обл., г. Навои, Индустриальная зона, 5</w:t>
            </w:r>
          </w:p>
        </w:tc>
        <w:tc>
          <w:tcPr>
            <w:tcW w:w="1418" w:type="dxa"/>
            <w:vAlign w:val="center"/>
          </w:tcPr>
          <w:p w:rsidR="004D5DE6" w:rsidRPr="00AC1931" w:rsidRDefault="004D5DE6" w:rsidP="003576A2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20224</w:t>
            </w:r>
            <w:r w:rsidR="0060105F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0</w:t>
            </w:r>
            <w:r w:rsidR="003576A2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,0</w:t>
            </w: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D5DE6" w:rsidRPr="00AC1931" w:rsidTr="004D4FF3">
        <w:tc>
          <w:tcPr>
            <w:tcW w:w="567" w:type="dxa"/>
            <w:vAlign w:val="center"/>
          </w:tcPr>
          <w:p w:rsidR="004D5DE6" w:rsidRPr="00AC1931" w:rsidRDefault="004D5DE6" w:rsidP="00436549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843" w:type="dxa"/>
            <w:vAlign w:val="center"/>
          </w:tcPr>
          <w:p w:rsidR="004D5DE6" w:rsidRPr="00AC1931" w:rsidRDefault="004D5DE6" w:rsidP="00436549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АО «Кизилкум- цемент»</w:t>
            </w:r>
          </w:p>
        </w:tc>
        <w:tc>
          <w:tcPr>
            <w:tcW w:w="1134" w:type="dxa"/>
            <w:vAlign w:val="center"/>
          </w:tcPr>
          <w:p w:rsidR="004D5DE6" w:rsidRPr="00AC1931" w:rsidRDefault="004D5DE6" w:rsidP="00436549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35,9%</w:t>
            </w:r>
          </w:p>
        </w:tc>
        <w:tc>
          <w:tcPr>
            <w:tcW w:w="1564" w:type="dxa"/>
            <w:vAlign w:val="center"/>
          </w:tcPr>
          <w:p w:rsidR="004D5DE6" w:rsidRPr="00AC1931" w:rsidRDefault="004D5DE6" w:rsidP="00436549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 xml:space="preserve">АК «Узстрой- </w:t>
            </w: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lastRenderedPageBreak/>
              <w:t>материалы»</w:t>
            </w:r>
          </w:p>
        </w:tc>
        <w:tc>
          <w:tcPr>
            <w:tcW w:w="1838" w:type="dxa"/>
            <w:vAlign w:val="center"/>
          </w:tcPr>
          <w:p w:rsidR="004D5DE6" w:rsidRPr="00AC1931" w:rsidRDefault="004D5DE6" w:rsidP="00436549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Производство цемента</w:t>
            </w:r>
          </w:p>
        </w:tc>
        <w:tc>
          <w:tcPr>
            <w:tcW w:w="2126" w:type="dxa"/>
            <w:vAlign w:val="center"/>
          </w:tcPr>
          <w:p w:rsidR="004D5DE6" w:rsidRPr="00AC1931" w:rsidRDefault="004D5DE6" w:rsidP="00436549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 xml:space="preserve">Навоийская обл., г. Навои, </w:t>
            </w: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lastRenderedPageBreak/>
              <w:t>Индустриальная зона, 3</w:t>
            </w:r>
          </w:p>
        </w:tc>
        <w:tc>
          <w:tcPr>
            <w:tcW w:w="1418" w:type="dxa"/>
            <w:vAlign w:val="center"/>
          </w:tcPr>
          <w:p w:rsidR="004D5DE6" w:rsidRPr="00AC1931" w:rsidRDefault="004D5DE6" w:rsidP="003576A2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lastRenderedPageBreak/>
              <w:t>16066</w:t>
            </w:r>
            <w:r w:rsidR="0060105F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0</w:t>
            </w:r>
            <w:r w:rsidR="003576A2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,0</w:t>
            </w: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D5DE6" w:rsidRPr="00AC1931" w:rsidTr="004D4FF3">
        <w:tc>
          <w:tcPr>
            <w:tcW w:w="567" w:type="dxa"/>
            <w:vAlign w:val="center"/>
          </w:tcPr>
          <w:p w:rsidR="004D5DE6" w:rsidRPr="00AC1931" w:rsidRDefault="004D5DE6" w:rsidP="00436549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1843" w:type="dxa"/>
            <w:vAlign w:val="center"/>
          </w:tcPr>
          <w:p w:rsidR="004D5DE6" w:rsidRPr="00AC1931" w:rsidRDefault="004D5DE6" w:rsidP="00436549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АО «Наманган- улгуржисавдо»</w:t>
            </w:r>
          </w:p>
        </w:tc>
        <w:tc>
          <w:tcPr>
            <w:tcW w:w="1134" w:type="dxa"/>
            <w:vAlign w:val="center"/>
          </w:tcPr>
          <w:p w:rsidR="004D5DE6" w:rsidRPr="00AC1931" w:rsidRDefault="004D5DE6" w:rsidP="00436549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1,1%</w:t>
            </w:r>
          </w:p>
        </w:tc>
        <w:tc>
          <w:tcPr>
            <w:tcW w:w="1564" w:type="dxa"/>
            <w:vAlign w:val="center"/>
          </w:tcPr>
          <w:p w:rsidR="004D5DE6" w:rsidRPr="00AC1931" w:rsidRDefault="004D5DE6" w:rsidP="00436549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Ассоциация</w:t>
            </w:r>
          </w:p>
          <w:p w:rsidR="004D5DE6" w:rsidRPr="00AC1931" w:rsidRDefault="004D5DE6" w:rsidP="00436549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«Узулгуржи-</w:t>
            </w:r>
          </w:p>
          <w:p w:rsidR="004D5DE6" w:rsidRPr="00AC1931" w:rsidRDefault="004D5DE6" w:rsidP="00436549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савдоинвест»</w:t>
            </w:r>
          </w:p>
        </w:tc>
        <w:tc>
          <w:tcPr>
            <w:tcW w:w="1838" w:type="dxa"/>
            <w:vAlign w:val="center"/>
          </w:tcPr>
          <w:p w:rsidR="004D5DE6" w:rsidRPr="00AC1931" w:rsidRDefault="004D5DE6" w:rsidP="00436549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Оптовая и розничная торговля</w:t>
            </w:r>
          </w:p>
        </w:tc>
        <w:tc>
          <w:tcPr>
            <w:tcW w:w="2126" w:type="dxa"/>
            <w:vAlign w:val="center"/>
          </w:tcPr>
          <w:p w:rsidR="004D5DE6" w:rsidRPr="00AC1931" w:rsidRDefault="004D5DE6" w:rsidP="00436549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Наманганская обл., г. Наманган, проспект Дустлик, 18</w:t>
            </w:r>
          </w:p>
        </w:tc>
        <w:tc>
          <w:tcPr>
            <w:tcW w:w="1418" w:type="dxa"/>
            <w:vAlign w:val="center"/>
          </w:tcPr>
          <w:p w:rsidR="004D5DE6" w:rsidRPr="00AC1931" w:rsidRDefault="001E041C" w:rsidP="001E041C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18,14</w:t>
            </w:r>
          </w:p>
        </w:tc>
      </w:tr>
      <w:tr w:rsidR="004D5DE6" w:rsidRPr="00AC1931" w:rsidTr="004D4FF3">
        <w:tc>
          <w:tcPr>
            <w:tcW w:w="567" w:type="dxa"/>
            <w:vAlign w:val="center"/>
          </w:tcPr>
          <w:p w:rsidR="004D5DE6" w:rsidRPr="00AC1931" w:rsidRDefault="004D5DE6" w:rsidP="00436549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843" w:type="dxa"/>
            <w:vAlign w:val="center"/>
          </w:tcPr>
          <w:p w:rsidR="004D5DE6" w:rsidRPr="00AC1931" w:rsidRDefault="004D5DE6" w:rsidP="00436549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АО «Самар- кандкимё»</w:t>
            </w:r>
          </w:p>
        </w:tc>
        <w:tc>
          <w:tcPr>
            <w:tcW w:w="1134" w:type="dxa"/>
            <w:vAlign w:val="center"/>
          </w:tcPr>
          <w:p w:rsidR="004D5DE6" w:rsidRPr="00AC1931" w:rsidRDefault="004D5DE6" w:rsidP="00436549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49%</w:t>
            </w:r>
          </w:p>
        </w:tc>
        <w:tc>
          <w:tcPr>
            <w:tcW w:w="1564" w:type="dxa"/>
            <w:vAlign w:val="center"/>
          </w:tcPr>
          <w:p w:rsidR="004D5DE6" w:rsidRPr="00AC1931" w:rsidRDefault="004D5DE6" w:rsidP="00436549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АО «Узкимё- саноат»</w:t>
            </w:r>
          </w:p>
        </w:tc>
        <w:tc>
          <w:tcPr>
            <w:tcW w:w="1838" w:type="dxa"/>
            <w:vAlign w:val="center"/>
          </w:tcPr>
          <w:p w:rsidR="004D5DE6" w:rsidRPr="00AC1931" w:rsidRDefault="004D5DE6" w:rsidP="00436549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Производство минеральных удобрений</w:t>
            </w:r>
          </w:p>
        </w:tc>
        <w:tc>
          <w:tcPr>
            <w:tcW w:w="2126" w:type="dxa"/>
            <w:vAlign w:val="center"/>
          </w:tcPr>
          <w:p w:rsidR="004D5DE6" w:rsidRPr="00AC1931" w:rsidRDefault="004D5DE6" w:rsidP="00436549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Самаркандская обл., г. Самарканд,</w:t>
            </w:r>
          </w:p>
          <w:p w:rsidR="004D5DE6" w:rsidRPr="00AC1931" w:rsidRDefault="004D5DE6" w:rsidP="00436549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ПГТ Кимёгарлар</w:t>
            </w:r>
          </w:p>
        </w:tc>
        <w:tc>
          <w:tcPr>
            <w:tcW w:w="1418" w:type="dxa"/>
            <w:vAlign w:val="center"/>
          </w:tcPr>
          <w:p w:rsidR="004D5DE6" w:rsidRPr="00AC1931" w:rsidRDefault="004D5DE6" w:rsidP="003576A2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1311</w:t>
            </w:r>
            <w:r w:rsidR="0060105F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0</w:t>
            </w:r>
            <w:r w:rsidR="003576A2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,0</w:t>
            </w:r>
            <w:r w:rsidR="0060105F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D5DE6" w:rsidRPr="00AC1931" w:rsidTr="004D4FF3">
        <w:tc>
          <w:tcPr>
            <w:tcW w:w="567" w:type="dxa"/>
            <w:vAlign w:val="center"/>
          </w:tcPr>
          <w:p w:rsidR="004D5DE6" w:rsidRPr="00AC1931" w:rsidRDefault="004D5DE6" w:rsidP="00436549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843" w:type="dxa"/>
            <w:vAlign w:val="center"/>
          </w:tcPr>
          <w:p w:rsidR="004D5DE6" w:rsidRPr="00AC1931" w:rsidRDefault="004D5DE6" w:rsidP="00436549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АО «Самарканд мармар»</w:t>
            </w:r>
          </w:p>
        </w:tc>
        <w:tc>
          <w:tcPr>
            <w:tcW w:w="1134" w:type="dxa"/>
            <w:vAlign w:val="center"/>
          </w:tcPr>
          <w:p w:rsidR="004D5DE6" w:rsidRPr="00AC1931" w:rsidRDefault="004D5DE6" w:rsidP="00436549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6,9%</w:t>
            </w:r>
          </w:p>
        </w:tc>
        <w:tc>
          <w:tcPr>
            <w:tcW w:w="1564" w:type="dxa"/>
            <w:vAlign w:val="center"/>
          </w:tcPr>
          <w:p w:rsidR="004D5DE6" w:rsidRPr="00AC1931" w:rsidRDefault="004D5DE6" w:rsidP="00436549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АК «Узстрой- материалы»</w:t>
            </w:r>
          </w:p>
        </w:tc>
        <w:tc>
          <w:tcPr>
            <w:tcW w:w="1838" w:type="dxa"/>
            <w:vAlign w:val="center"/>
          </w:tcPr>
          <w:p w:rsidR="004D5DE6" w:rsidRPr="00AC1931" w:rsidRDefault="004D5DE6" w:rsidP="00436549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Производство изделий из мрамора и гранита</w:t>
            </w:r>
          </w:p>
        </w:tc>
        <w:tc>
          <w:tcPr>
            <w:tcW w:w="2126" w:type="dxa"/>
            <w:vAlign w:val="center"/>
          </w:tcPr>
          <w:p w:rsidR="004D5DE6" w:rsidRPr="00AC1931" w:rsidRDefault="004D5DE6" w:rsidP="00436549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Самаркандская обл., г. Октош,</w:t>
            </w:r>
          </w:p>
          <w:p w:rsidR="004D5DE6" w:rsidRPr="00AC1931" w:rsidRDefault="004D5DE6" w:rsidP="00436549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ул. К. Мирзаева, 2</w:t>
            </w:r>
          </w:p>
        </w:tc>
        <w:tc>
          <w:tcPr>
            <w:tcW w:w="1418" w:type="dxa"/>
            <w:vAlign w:val="center"/>
          </w:tcPr>
          <w:p w:rsidR="004D5DE6" w:rsidRPr="00AC1931" w:rsidRDefault="004D5DE6" w:rsidP="008234CD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697</w:t>
            </w:r>
            <w:r w:rsidR="008234CD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,</w:t>
            </w: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 xml:space="preserve"> 327 </w:t>
            </w:r>
          </w:p>
        </w:tc>
      </w:tr>
      <w:tr w:rsidR="00436549" w:rsidRPr="00AC1931" w:rsidTr="004D4FF3">
        <w:tc>
          <w:tcPr>
            <w:tcW w:w="567" w:type="dxa"/>
            <w:vAlign w:val="center"/>
          </w:tcPr>
          <w:p w:rsidR="00436549" w:rsidRPr="00AC1931" w:rsidRDefault="00436549" w:rsidP="00436549">
            <w:pPr>
              <w:pStyle w:val="20"/>
              <w:shd w:val="clear" w:color="auto" w:fill="auto"/>
              <w:spacing w:line="240" w:lineRule="auto"/>
              <w:jc w:val="center"/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843" w:type="dxa"/>
            <w:vAlign w:val="center"/>
          </w:tcPr>
          <w:p w:rsidR="00436549" w:rsidRPr="00AC1931" w:rsidRDefault="00436549" w:rsidP="00436549">
            <w:pPr>
              <w:pStyle w:val="20"/>
              <w:shd w:val="clear" w:color="auto" w:fill="auto"/>
              <w:spacing w:line="240" w:lineRule="auto"/>
              <w:jc w:val="center"/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АО «Н.А. Ховренко номли Самарканд вино комбинати</w:t>
            </w:r>
          </w:p>
        </w:tc>
        <w:tc>
          <w:tcPr>
            <w:tcW w:w="1134" w:type="dxa"/>
            <w:vAlign w:val="center"/>
          </w:tcPr>
          <w:p w:rsidR="00436549" w:rsidRPr="00AC1931" w:rsidRDefault="00436549" w:rsidP="00436549">
            <w:pPr>
              <w:pStyle w:val="20"/>
              <w:shd w:val="clear" w:color="auto" w:fill="auto"/>
              <w:spacing w:line="240" w:lineRule="auto"/>
              <w:jc w:val="center"/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20,18%</w:t>
            </w:r>
          </w:p>
        </w:tc>
        <w:tc>
          <w:tcPr>
            <w:tcW w:w="1564" w:type="dxa"/>
            <w:vAlign w:val="center"/>
          </w:tcPr>
          <w:p w:rsidR="00436549" w:rsidRPr="00AC1931" w:rsidRDefault="00436549" w:rsidP="00436549">
            <w:pPr>
              <w:pStyle w:val="20"/>
              <w:shd w:val="clear" w:color="auto" w:fill="auto"/>
              <w:spacing w:line="240" w:lineRule="auto"/>
              <w:jc w:val="center"/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ХК «Узвиносаноатхолдинг»</w:t>
            </w:r>
          </w:p>
        </w:tc>
        <w:tc>
          <w:tcPr>
            <w:tcW w:w="1838" w:type="dxa"/>
            <w:vAlign w:val="center"/>
          </w:tcPr>
          <w:p w:rsidR="00436549" w:rsidRPr="00AC1931" w:rsidRDefault="00436549" w:rsidP="00436549">
            <w:pPr>
              <w:pStyle w:val="20"/>
              <w:shd w:val="clear" w:color="auto" w:fill="auto"/>
              <w:spacing w:line="240" w:lineRule="auto"/>
              <w:jc w:val="center"/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Производство вино - водочной продукции</w:t>
            </w:r>
          </w:p>
        </w:tc>
        <w:tc>
          <w:tcPr>
            <w:tcW w:w="2126" w:type="dxa"/>
            <w:vAlign w:val="center"/>
          </w:tcPr>
          <w:p w:rsidR="00436549" w:rsidRPr="00AC1931" w:rsidRDefault="00436549" w:rsidP="00436549">
            <w:pPr>
              <w:pStyle w:val="20"/>
              <w:shd w:val="clear" w:color="auto" w:fill="auto"/>
              <w:spacing w:line="240" w:lineRule="auto"/>
              <w:jc w:val="center"/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Самаркандская обл., г. Самарканд, ул.М.Кошгарий,58</w:t>
            </w:r>
          </w:p>
        </w:tc>
        <w:tc>
          <w:tcPr>
            <w:tcW w:w="1418" w:type="dxa"/>
            <w:vAlign w:val="center"/>
          </w:tcPr>
          <w:p w:rsidR="00436549" w:rsidRPr="00AC1931" w:rsidRDefault="00436549" w:rsidP="003576A2">
            <w:pPr>
              <w:pStyle w:val="20"/>
              <w:shd w:val="clear" w:color="auto" w:fill="auto"/>
              <w:spacing w:line="240" w:lineRule="auto"/>
              <w:jc w:val="center"/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263</w:t>
            </w:r>
            <w:r w:rsidR="003576A2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0,0</w:t>
            </w: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866E7" w:rsidRPr="00AC1931" w:rsidTr="004D4FF3">
        <w:trPr>
          <w:trHeight w:val="1656"/>
        </w:trPr>
        <w:tc>
          <w:tcPr>
            <w:tcW w:w="567" w:type="dxa"/>
            <w:vAlign w:val="center"/>
          </w:tcPr>
          <w:p w:rsidR="00B866E7" w:rsidRPr="00AC1931" w:rsidRDefault="00B866E7" w:rsidP="00B866E7">
            <w:pPr>
              <w:pStyle w:val="20"/>
              <w:shd w:val="clear" w:color="auto" w:fill="auto"/>
              <w:spacing w:line="240" w:lineRule="auto"/>
              <w:jc w:val="center"/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843" w:type="dxa"/>
            <w:vAlign w:val="center"/>
          </w:tcPr>
          <w:p w:rsidR="00B866E7" w:rsidRPr="00AC1931" w:rsidRDefault="00B866E7" w:rsidP="00B866E7">
            <w:pPr>
              <w:pStyle w:val="20"/>
              <w:shd w:val="clear" w:color="auto" w:fill="auto"/>
              <w:spacing w:line="240" w:lineRule="auto"/>
              <w:jc w:val="center"/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АО «Охалик-</w:t>
            </w:r>
          </w:p>
          <w:p w:rsidR="00B866E7" w:rsidRPr="00AC1931" w:rsidRDefault="00B866E7" w:rsidP="00B866E7">
            <w:pPr>
              <w:pStyle w:val="20"/>
              <w:shd w:val="clear" w:color="auto" w:fill="auto"/>
              <w:spacing w:line="240" w:lineRule="auto"/>
              <w:jc w:val="center"/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Ломанн-</w:t>
            </w:r>
          </w:p>
          <w:p w:rsidR="00B866E7" w:rsidRPr="00AC1931" w:rsidRDefault="00B866E7" w:rsidP="00B866E7">
            <w:pPr>
              <w:pStyle w:val="20"/>
              <w:spacing w:line="240" w:lineRule="auto"/>
              <w:jc w:val="center"/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парранда»</w:t>
            </w:r>
          </w:p>
        </w:tc>
        <w:tc>
          <w:tcPr>
            <w:tcW w:w="1134" w:type="dxa"/>
            <w:vAlign w:val="center"/>
          </w:tcPr>
          <w:p w:rsidR="00B866E7" w:rsidRPr="00AC1931" w:rsidRDefault="00B866E7" w:rsidP="00B866E7">
            <w:pPr>
              <w:pStyle w:val="20"/>
              <w:shd w:val="clear" w:color="auto" w:fill="auto"/>
              <w:spacing w:line="240" w:lineRule="auto"/>
              <w:jc w:val="center"/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12,76%</w:t>
            </w:r>
          </w:p>
        </w:tc>
        <w:tc>
          <w:tcPr>
            <w:tcW w:w="1564" w:type="dxa"/>
            <w:vAlign w:val="center"/>
          </w:tcPr>
          <w:p w:rsidR="00B866E7" w:rsidRPr="00AC1931" w:rsidRDefault="00B866E7" w:rsidP="00B866E7">
            <w:pPr>
              <w:pStyle w:val="20"/>
              <w:shd w:val="clear" w:color="auto" w:fill="auto"/>
              <w:spacing w:line="240" w:lineRule="auto"/>
              <w:jc w:val="center"/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1838" w:type="dxa"/>
            <w:vAlign w:val="center"/>
          </w:tcPr>
          <w:p w:rsidR="00B866E7" w:rsidRPr="00AC1931" w:rsidRDefault="00B866E7" w:rsidP="00B866E7">
            <w:pPr>
              <w:pStyle w:val="20"/>
              <w:shd w:val="clear" w:color="auto" w:fill="auto"/>
              <w:spacing w:line="240" w:lineRule="auto"/>
              <w:jc w:val="center"/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Производство мясной</w:t>
            </w:r>
          </w:p>
          <w:p w:rsidR="00B866E7" w:rsidRPr="00AC1931" w:rsidRDefault="00B866E7" w:rsidP="00B866E7">
            <w:pPr>
              <w:pStyle w:val="20"/>
              <w:spacing w:line="240" w:lineRule="auto"/>
              <w:jc w:val="center"/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продукции и яиц</w:t>
            </w:r>
          </w:p>
        </w:tc>
        <w:tc>
          <w:tcPr>
            <w:tcW w:w="2126" w:type="dxa"/>
            <w:vAlign w:val="center"/>
          </w:tcPr>
          <w:p w:rsidR="00B866E7" w:rsidRPr="00AC1931" w:rsidRDefault="00B866E7" w:rsidP="00B866E7">
            <w:pPr>
              <w:pStyle w:val="20"/>
              <w:shd w:val="clear" w:color="auto" w:fill="auto"/>
              <w:spacing w:line="240" w:lineRule="auto"/>
              <w:jc w:val="center"/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Самаркандская обл.,</w:t>
            </w:r>
          </w:p>
          <w:p w:rsidR="00B866E7" w:rsidRPr="00AC1931" w:rsidRDefault="00B866E7" w:rsidP="00B866E7">
            <w:pPr>
              <w:pStyle w:val="20"/>
              <w:shd w:val="clear" w:color="auto" w:fill="auto"/>
              <w:spacing w:line="240" w:lineRule="auto"/>
              <w:jc w:val="center"/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Самаркандский р-н,</w:t>
            </w:r>
          </w:p>
          <w:p w:rsidR="00B866E7" w:rsidRPr="00AC1931" w:rsidRDefault="00B866E7" w:rsidP="00B866E7">
            <w:pPr>
              <w:pStyle w:val="20"/>
              <w:spacing w:line="240" w:lineRule="auto"/>
              <w:jc w:val="center"/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ПГТ Илонсой</w:t>
            </w:r>
          </w:p>
        </w:tc>
        <w:tc>
          <w:tcPr>
            <w:tcW w:w="1418" w:type="dxa"/>
            <w:vAlign w:val="center"/>
          </w:tcPr>
          <w:p w:rsidR="003576A2" w:rsidRPr="00AC1931" w:rsidRDefault="00B866E7" w:rsidP="003576A2">
            <w:pPr>
              <w:pStyle w:val="20"/>
              <w:shd w:val="clear" w:color="auto" w:fill="auto"/>
              <w:spacing w:line="240" w:lineRule="auto"/>
              <w:jc w:val="center"/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205</w:t>
            </w:r>
            <w:r w:rsidR="003576A2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0,0</w:t>
            </w: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66E7" w:rsidRPr="00AC1931" w:rsidRDefault="00B866E7" w:rsidP="00B866E7">
            <w:pPr>
              <w:pStyle w:val="20"/>
              <w:spacing w:line="240" w:lineRule="auto"/>
              <w:jc w:val="center"/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6E7" w:rsidRPr="00AC1931" w:rsidTr="004D4FF3">
        <w:trPr>
          <w:trHeight w:val="2208"/>
        </w:trPr>
        <w:tc>
          <w:tcPr>
            <w:tcW w:w="567" w:type="dxa"/>
            <w:vAlign w:val="center"/>
          </w:tcPr>
          <w:p w:rsidR="00B866E7" w:rsidRPr="00AC1931" w:rsidRDefault="00B866E7" w:rsidP="00B866E7">
            <w:pPr>
              <w:pStyle w:val="20"/>
              <w:shd w:val="clear" w:color="auto" w:fill="auto"/>
              <w:spacing w:line="240" w:lineRule="auto"/>
              <w:jc w:val="center"/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843" w:type="dxa"/>
            <w:vAlign w:val="center"/>
          </w:tcPr>
          <w:p w:rsidR="00B866E7" w:rsidRPr="00AC1931" w:rsidRDefault="00B866E7" w:rsidP="00B866E7">
            <w:pPr>
              <w:pStyle w:val="20"/>
              <w:shd w:val="clear" w:color="auto" w:fill="auto"/>
              <w:spacing w:line="240" w:lineRule="auto"/>
              <w:jc w:val="center"/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АО «Кишлок-</w:t>
            </w:r>
          </w:p>
          <w:p w:rsidR="00B866E7" w:rsidRPr="00AC1931" w:rsidRDefault="00B866E7" w:rsidP="00B866E7">
            <w:pPr>
              <w:pStyle w:val="20"/>
              <w:spacing w:line="240" w:lineRule="auto"/>
              <w:jc w:val="center"/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хужаликкимё»</w:t>
            </w:r>
          </w:p>
        </w:tc>
        <w:tc>
          <w:tcPr>
            <w:tcW w:w="1134" w:type="dxa"/>
            <w:vAlign w:val="center"/>
          </w:tcPr>
          <w:p w:rsidR="00B866E7" w:rsidRPr="00AC1931" w:rsidRDefault="00B866E7" w:rsidP="00B866E7">
            <w:pPr>
              <w:pStyle w:val="20"/>
              <w:shd w:val="clear" w:color="auto" w:fill="auto"/>
              <w:spacing w:line="240" w:lineRule="auto"/>
              <w:jc w:val="center"/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32,03%</w:t>
            </w:r>
          </w:p>
        </w:tc>
        <w:tc>
          <w:tcPr>
            <w:tcW w:w="1564" w:type="dxa"/>
            <w:vAlign w:val="center"/>
          </w:tcPr>
          <w:p w:rsidR="00B866E7" w:rsidRPr="00AC1931" w:rsidRDefault="00B866E7" w:rsidP="00B866E7">
            <w:pPr>
              <w:pStyle w:val="20"/>
              <w:shd w:val="clear" w:color="auto" w:fill="auto"/>
              <w:spacing w:line="240" w:lineRule="auto"/>
              <w:jc w:val="center"/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АО «Узкимё-</w:t>
            </w:r>
          </w:p>
          <w:p w:rsidR="00B866E7" w:rsidRPr="00AC1931" w:rsidRDefault="00B866E7" w:rsidP="00B866E7">
            <w:pPr>
              <w:pStyle w:val="20"/>
              <w:spacing w:line="240" w:lineRule="auto"/>
              <w:jc w:val="center"/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саноат»</w:t>
            </w:r>
          </w:p>
        </w:tc>
        <w:tc>
          <w:tcPr>
            <w:tcW w:w="1838" w:type="dxa"/>
            <w:vAlign w:val="center"/>
          </w:tcPr>
          <w:p w:rsidR="00B866E7" w:rsidRPr="00AC1931" w:rsidRDefault="00B866E7" w:rsidP="00B866E7">
            <w:pPr>
              <w:pStyle w:val="20"/>
              <w:shd w:val="clear" w:color="auto" w:fill="auto"/>
              <w:spacing w:line="240" w:lineRule="auto"/>
              <w:jc w:val="center"/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Региональное распре-</w:t>
            </w:r>
          </w:p>
          <w:p w:rsidR="00B866E7" w:rsidRPr="00AC1931" w:rsidRDefault="00B866E7" w:rsidP="00B866E7">
            <w:pPr>
              <w:pStyle w:val="20"/>
              <w:shd w:val="clear" w:color="auto" w:fill="auto"/>
              <w:spacing w:line="240" w:lineRule="auto"/>
              <w:jc w:val="center"/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деление минеральных</w:t>
            </w:r>
          </w:p>
          <w:p w:rsidR="00B866E7" w:rsidRPr="00AC1931" w:rsidRDefault="00B866E7" w:rsidP="00B866E7">
            <w:pPr>
              <w:pStyle w:val="20"/>
              <w:spacing w:line="240" w:lineRule="auto"/>
              <w:jc w:val="center"/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удобрений и прочей химической продукции</w:t>
            </w:r>
          </w:p>
        </w:tc>
        <w:tc>
          <w:tcPr>
            <w:tcW w:w="2126" w:type="dxa"/>
            <w:vAlign w:val="center"/>
          </w:tcPr>
          <w:p w:rsidR="00B866E7" w:rsidRPr="00AC1931" w:rsidRDefault="00B866E7" w:rsidP="00B866E7">
            <w:pPr>
              <w:pStyle w:val="20"/>
              <w:shd w:val="clear" w:color="auto" w:fill="auto"/>
              <w:spacing w:line="240" w:lineRule="auto"/>
              <w:jc w:val="center"/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Самаркандская обл.,</w:t>
            </w:r>
          </w:p>
          <w:p w:rsidR="00B866E7" w:rsidRPr="00AC1931" w:rsidRDefault="00B866E7" w:rsidP="00B866E7">
            <w:pPr>
              <w:pStyle w:val="20"/>
              <w:shd w:val="clear" w:color="auto" w:fill="auto"/>
              <w:spacing w:line="240" w:lineRule="auto"/>
              <w:jc w:val="center"/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г. Самарканд,</w:t>
            </w:r>
          </w:p>
          <w:p w:rsidR="00B866E7" w:rsidRPr="00AC1931" w:rsidRDefault="00B866E7" w:rsidP="00B866E7">
            <w:pPr>
              <w:pStyle w:val="20"/>
              <w:spacing w:line="240" w:lineRule="auto"/>
              <w:jc w:val="center"/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ул. С. Айний, 2</w:t>
            </w:r>
          </w:p>
        </w:tc>
        <w:tc>
          <w:tcPr>
            <w:tcW w:w="1418" w:type="dxa"/>
            <w:vAlign w:val="center"/>
          </w:tcPr>
          <w:p w:rsidR="003576A2" w:rsidRPr="00AC1931" w:rsidRDefault="00D92AD0" w:rsidP="003576A2">
            <w:pPr>
              <w:pStyle w:val="20"/>
              <w:shd w:val="clear" w:color="auto" w:fill="auto"/>
              <w:spacing w:line="240" w:lineRule="auto"/>
              <w:jc w:val="center"/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633</w:t>
            </w:r>
            <w:r w:rsidR="003576A2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0,0</w:t>
            </w: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66E7" w:rsidRPr="00AC1931" w:rsidRDefault="00B866E7" w:rsidP="00B866E7">
            <w:pPr>
              <w:pStyle w:val="20"/>
              <w:spacing w:line="240" w:lineRule="auto"/>
              <w:jc w:val="center"/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F0C" w:rsidRPr="00AC1931" w:rsidTr="004D4FF3">
        <w:trPr>
          <w:trHeight w:val="1656"/>
        </w:trPr>
        <w:tc>
          <w:tcPr>
            <w:tcW w:w="567" w:type="dxa"/>
            <w:vAlign w:val="center"/>
          </w:tcPr>
          <w:p w:rsidR="00850F0C" w:rsidRPr="00AC1931" w:rsidRDefault="00850F0C" w:rsidP="00850F0C">
            <w:pPr>
              <w:pStyle w:val="20"/>
              <w:shd w:val="clear" w:color="auto" w:fill="auto"/>
              <w:spacing w:line="240" w:lineRule="auto"/>
              <w:jc w:val="center"/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843" w:type="dxa"/>
            <w:vAlign w:val="center"/>
          </w:tcPr>
          <w:p w:rsidR="00850F0C" w:rsidRPr="00AC1931" w:rsidRDefault="00850F0C" w:rsidP="00850F0C">
            <w:pPr>
              <w:pStyle w:val="20"/>
              <w:shd w:val="clear" w:color="auto" w:fill="auto"/>
              <w:spacing w:line="240" w:lineRule="auto"/>
              <w:jc w:val="center"/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АО «Бизнес-</w:t>
            </w:r>
          </w:p>
          <w:p w:rsidR="00850F0C" w:rsidRPr="00AC1931" w:rsidRDefault="00850F0C" w:rsidP="00850F0C">
            <w:pPr>
              <w:pStyle w:val="20"/>
              <w:shd w:val="clear" w:color="auto" w:fill="auto"/>
              <w:spacing w:line="240" w:lineRule="auto"/>
              <w:jc w:val="center"/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центр Самар-</w:t>
            </w:r>
          </w:p>
          <w:p w:rsidR="00850F0C" w:rsidRPr="00AC1931" w:rsidRDefault="00850F0C" w:rsidP="00850F0C">
            <w:pPr>
              <w:pStyle w:val="20"/>
              <w:spacing w:line="240" w:lineRule="auto"/>
              <w:jc w:val="center"/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канд»</w:t>
            </w:r>
          </w:p>
        </w:tc>
        <w:tc>
          <w:tcPr>
            <w:tcW w:w="1134" w:type="dxa"/>
            <w:vAlign w:val="center"/>
          </w:tcPr>
          <w:p w:rsidR="00850F0C" w:rsidRPr="00AC1931" w:rsidRDefault="00850F0C" w:rsidP="00850F0C">
            <w:pPr>
              <w:pStyle w:val="20"/>
              <w:shd w:val="clear" w:color="auto" w:fill="auto"/>
              <w:spacing w:line="240" w:lineRule="auto"/>
              <w:jc w:val="center"/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30,13%</w:t>
            </w:r>
          </w:p>
        </w:tc>
        <w:tc>
          <w:tcPr>
            <w:tcW w:w="1564" w:type="dxa"/>
            <w:vAlign w:val="center"/>
          </w:tcPr>
          <w:p w:rsidR="00850F0C" w:rsidRPr="00AC1931" w:rsidRDefault="00850F0C" w:rsidP="00850F0C">
            <w:pPr>
              <w:pStyle w:val="20"/>
              <w:shd w:val="clear" w:color="auto" w:fill="auto"/>
              <w:spacing w:line="240" w:lineRule="auto"/>
              <w:jc w:val="center"/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1838" w:type="dxa"/>
            <w:vAlign w:val="center"/>
          </w:tcPr>
          <w:p w:rsidR="00850F0C" w:rsidRPr="00AC1931" w:rsidRDefault="00850F0C" w:rsidP="00850F0C">
            <w:pPr>
              <w:pStyle w:val="20"/>
              <w:shd w:val="clear" w:color="auto" w:fill="auto"/>
              <w:spacing w:line="240" w:lineRule="auto"/>
              <w:jc w:val="center"/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Бизнес-центр услуги</w:t>
            </w:r>
          </w:p>
        </w:tc>
        <w:tc>
          <w:tcPr>
            <w:tcW w:w="2126" w:type="dxa"/>
            <w:vAlign w:val="center"/>
          </w:tcPr>
          <w:p w:rsidR="00850F0C" w:rsidRPr="00AC1931" w:rsidRDefault="00850F0C" w:rsidP="00850F0C">
            <w:pPr>
              <w:pStyle w:val="20"/>
              <w:shd w:val="clear" w:color="auto" w:fill="auto"/>
              <w:spacing w:line="240" w:lineRule="auto"/>
              <w:jc w:val="center"/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Самаркандская обл.,</w:t>
            </w:r>
          </w:p>
          <w:p w:rsidR="00850F0C" w:rsidRPr="00AC1931" w:rsidRDefault="00850F0C" w:rsidP="00850F0C">
            <w:pPr>
              <w:pStyle w:val="20"/>
              <w:shd w:val="clear" w:color="auto" w:fill="auto"/>
              <w:spacing w:line="240" w:lineRule="auto"/>
              <w:jc w:val="center"/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г. Самарканд,</w:t>
            </w:r>
          </w:p>
          <w:p w:rsidR="00850F0C" w:rsidRPr="00AC1931" w:rsidRDefault="00850F0C" w:rsidP="00850F0C">
            <w:pPr>
              <w:pStyle w:val="20"/>
              <w:spacing w:line="240" w:lineRule="auto"/>
              <w:jc w:val="center"/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площадь Куксарой, 1</w:t>
            </w:r>
          </w:p>
        </w:tc>
        <w:tc>
          <w:tcPr>
            <w:tcW w:w="1418" w:type="dxa"/>
            <w:vAlign w:val="center"/>
          </w:tcPr>
          <w:p w:rsidR="00850F0C" w:rsidRPr="00AC1931" w:rsidRDefault="00742741" w:rsidP="00742741">
            <w:pPr>
              <w:pStyle w:val="20"/>
              <w:shd w:val="clear" w:color="auto" w:fill="auto"/>
              <w:spacing w:line="240" w:lineRule="auto"/>
              <w:jc w:val="center"/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877,6</w:t>
            </w:r>
          </w:p>
        </w:tc>
      </w:tr>
      <w:tr w:rsidR="00850F0C" w:rsidRPr="00AC1931" w:rsidTr="004D4FF3">
        <w:trPr>
          <w:trHeight w:val="2208"/>
        </w:trPr>
        <w:tc>
          <w:tcPr>
            <w:tcW w:w="567" w:type="dxa"/>
            <w:vAlign w:val="center"/>
          </w:tcPr>
          <w:p w:rsidR="00850F0C" w:rsidRPr="00AC1931" w:rsidRDefault="00850F0C" w:rsidP="00850F0C">
            <w:pPr>
              <w:pStyle w:val="20"/>
              <w:shd w:val="clear" w:color="auto" w:fill="auto"/>
              <w:spacing w:line="240" w:lineRule="auto"/>
              <w:jc w:val="center"/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843" w:type="dxa"/>
            <w:vAlign w:val="center"/>
          </w:tcPr>
          <w:p w:rsidR="00850F0C" w:rsidRPr="00AC1931" w:rsidRDefault="00850F0C" w:rsidP="00850F0C">
            <w:pPr>
              <w:pStyle w:val="20"/>
              <w:shd w:val="clear" w:color="auto" w:fill="auto"/>
              <w:spacing w:line="240" w:lineRule="auto"/>
              <w:jc w:val="center"/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АО «Респуб-</w:t>
            </w:r>
          </w:p>
          <w:p w:rsidR="00850F0C" w:rsidRPr="00AC1931" w:rsidRDefault="00850F0C" w:rsidP="00850F0C">
            <w:pPr>
              <w:pStyle w:val="20"/>
              <w:shd w:val="clear" w:color="auto" w:fill="auto"/>
              <w:spacing w:line="240" w:lineRule="auto"/>
              <w:jc w:val="center"/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лика кимё</w:t>
            </w:r>
          </w:p>
          <w:p w:rsidR="00850F0C" w:rsidRPr="00AC1931" w:rsidRDefault="00850F0C" w:rsidP="00850F0C">
            <w:pPr>
              <w:pStyle w:val="20"/>
              <w:shd w:val="clear" w:color="auto" w:fill="auto"/>
              <w:spacing w:line="240" w:lineRule="auto"/>
              <w:jc w:val="center"/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махсулотлари</w:t>
            </w:r>
          </w:p>
          <w:p w:rsidR="00850F0C" w:rsidRPr="00AC1931" w:rsidRDefault="00850F0C" w:rsidP="00850F0C">
            <w:pPr>
              <w:pStyle w:val="20"/>
              <w:spacing w:line="240" w:lineRule="auto"/>
              <w:jc w:val="center"/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базаси»</w:t>
            </w:r>
          </w:p>
        </w:tc>
        <w:tc>
          <w:tcPr>
            <w:tcW w:w="1134" w:type="dxa"/>
            <w:vAlign w:val="center"/>
          </w:tcPr>
          <w:p w:rsidR="00850F0C" w:rsidRPr="00AC1931" w:rsidRDefault="00850F0C" w:rsidP="00850F0C">
            <w:pPr>
              <w:pStyle w:val="20"/>
              <w:shd w:val="clear" w:color="auto" w:fill="auto"/>
              <w:spacing w:line="240" w:lineRule="auto"/>
              <w:jc w:val="center"/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1564" w:type="dxa"/>
            <w:vAlign w:val="center"/>
          </w:tcPr>
          <w:p w:rsidR="00850F0C" w:rsidRPr="00AC1931" w:rsidRDefault="00850F0C" w:rsidP="00850F0C">
            <w:pPr>
              <w:pStyle w:val="20"/>
              <w:shd w:val="clear" w:color="auto" w:fill="auto"/>
              <w:spacing w:line="240" w:lineRule="auto"/>
              <w:jc w:val="center"/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АО «Узкимё-</w:t>
            </w:r>
          </w:p>
          <w:p w:rsidR="00850F0C" w:rsidRPr="00AC1931" w:rsidRDefault="00850F0C" w:rsidP="00850F0C">
            <w:pPr>
              <w:pStyle w:val="20"/>
              <w:spacing w:line="240" w:lineRule="auto"/>
              <w:jc w:val="center"/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саноат»</w:t>
            </w:r>
          </w:p>
        </w:tc>
        <w:tc>
          <w:tcPr>
            <w:tcW w:w="1838" w:type="dxa"/>
            <w:vAlign w:val="center"/>
          </w:tcPr>
          <w:p w:rsidR="00850F0C" w:rsidRPr="00AC1931" w:rsidRDefault="00850F0C" w:rsidP="00850F0C">
            <w:pPr>
              <w:pStyle w:val="20"/>
              <w:shd w:val="clear" w:color="auto" w:fill="auto"/>
              <w:spacing w:line="240" w:lineRule="auto"/>
              <w:jc w:val="center"/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Региональное распре-</w:t>
            </w:r>
          </w:p>
          <w:p w:rsidR="00850F0C" w:rsidRPr="00AC1931" w:rsidRDefault="00850F0C" w:rsidP="00850F0C">
            <w:pPr>
              <w:pStyle w:val="20"/>
              <w:shd w:val="clear" w:color="auto" w:fill="auto"/>
              <w:spacing w:line="240" w:lineRule="auto"/>
              <w:jc w:val="center"/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деление минеральных</w:t>
            </w:r>
          </w:p>
          <w:p w:rsidR="00850F0C" w:rsidRPr="00AC1931" w:rsidRDefault="00850F0C" w:rsidP="00850F0C">
            <w:pPr>
              <w:pStyle w:val="20"/>
              <w:shd w:val="clear" w:color="auto" w:fill="auto"/>
              <w:spacing w:line="240" w:lineRule="auto"/>
              <w:jc w:val="center"/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удобрений и прочей</w:t>
            </w:r>
          </w:p>
          <w:p w:rsidR="00850F0C" w:rsidRPr="00AC1931" w:rsidRDefault="00850F0C" w:rsidP="00850F0C">
            <w:pPr>
              <w:pStyle w:val="20"/>
              <w:spacing w:line="240" w:lineRule="auto"/>
              <w:jc w:val="center"/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химической продукции</w:t>
            </w:r>
          </w:p>
        </w:tc>
        <w:tc>
          <w:tcPr>
            <w:tcW w:w="2126" w:type="dxa"/>
            <w:vAlign w:val="center"/>
          </w:tcPr>
          <w:p w:rsidR="00850F0C" w:rsidRPr="00AC1931" w:rsidRDefault="00850F0C" w:rsidP="00850F0C">
            <w:pPr>
              <w:pStyle w:val="20"/>
              <w:shd w:val="clear" w:color="auto" w:fill="auto"/>
              <w:spacing w:line="240" w:lineRule="auto"/>
              <w:jc w:val="center"/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Сырдарьинская обл.,</w:t>
            </w:r>
          </w:p>
          <w:p w:rsidR="00850F0C" w:rsidRPr="00AC1931" w:rsidRDefault="00850F0C" w:rsidP="00850F0C">
            <w:pPr>
              <w:pStyle w:val="20"/>
              <w:shd w:val="clear" w:color="auto" w:fill="auto"/>
              <w:spacing w:line="240" w:lineRule="auto"/>
              <w:jc w:val="center"/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Мирзаабадский р-н,</w:t>
            </w:r>
          </w:p>
          <w:p w:rsidR="00850F0C" w:rsidRPr="00AC1931" w:rsidRDefault="00850F0C" w:rsidP="00850F0C">
            <w:pPr>
              <w:pStyle w:val="20"/>
              <w:spacing w:line="240" w:lineRule="auto"/>
              <w:jc w:val="center"/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ССГ «Богистон»</w:t>
            </w:r>
          </w:p>
        </w:tc>
        <w:tc>
          <w:tcPr>
            <w:tcW w:w="1418" w:type="dxa"/>
            <w:vAlign w:val="center"/>
          </w:tcPr>
          <w:p w:rsidR="00850F0C" w:rsidRPr="00AC1931" w:rsidRDefault="00742741" w:rsidP="00742741">
            <w:pPr>
              <w:pStyle w:val="20"/>
              <w:shd w:val="clear" w:color="auto" w:fill="auto"/>
              <w:spacing w:line="240" w:lineRule="auto"/>
              <w:jc w:val="center"/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876,55</w:t>
            </w:r>
          </w:p>
        </w:tc>
      </w:tr>
      <w:tr w:rsidR="00850F0C" w:rsidRPr="00AC1931" w:rsidTr="004D4FF3">
        <w:trPr>
          <w:trHeight w:val="1656"/>
        </w:trPr>
        <w:tc>
          <w:tcPr>
            <w:tcW w:w="567" w:type="dxa"/>
            <w:vAlign w:val="center"/>
          </w:tcPr>
          <w:p w:rsidR="00850F0C" w:rsidRPr="00AC1931" w:rsidRDefault="00850F0C" w:rsidP="00850F0C">
            <w:pPr>
              <w:pStyle w:val="20"/>
              <w:shd w:val="clear" w:color="auto" w:fill="auto"/>
              <w:spacing w:line="240" w:lineRule="auto"/>
              <w:jc w:val="center"/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843" w:type="dxa"/>
            <w:vAlign w:val="center"/>
          </w:tcPr>
          <w:p w:rsidR="00850F0C" w:rsidRPr="00AC1931" w:rsidRDefault="00850F0C" w:rsidP="00850F0C">
            <w:pPr>
              <w:pStyle w:val="20"/>
              <w:shd w:val="clear" w:color="auto" w:fill="auto"/>
              <w:spacing w:line="240" w:lineRule="auto"/>
              <w:jc w:val="center"/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АО «Сурхон-</w:t>
            </w:r>
          </w:p>
          <w:p w:rsidR="00850F0C" w:rsidRPr="00AC1931" w:rsidRDefault="00850F0C" w:rsidP="00850F0C">
            <w:pPr>
              <w:pStyle w:val="20"/>
              <w:shd w:val="clear" w:color="auto" w:fill="auto"/>
              <w:spacing w:line="240" w:lineRule="auto"/>
              <w:jc w:val="center"/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дарёозик-ов-</w:t>
            </w:r>
          </w:p>
          <w:p w:rsidR="00850F0C" w:rsidRPr="00AC1931" w:rsidRDefault="00850F0C" w:rsidP="00850F0C">
            <w:pPr>
              <w:pStyle w:val="20"/>
              <w:spacing w:line="240" w:lineRule="auto"/>
              <w:jc w:val="center"/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кат моллари»</w:t>
            </w:r>
          </w:p>
        </w:tc>
        <w:tc>
          <w:tcPr>
            <w:tcW w:w="1134" w:type="dxa"/>
            <w:vAlign w:val="center"/>
          </w:tcPr>
          <w:p w:rsidR="00850F0C" w:rsidRPr="00AC1931" w:rsidRDefault="00850F0C" w:rsidP="00850F0C">
            <w:pPr>
              <w:pStyle w:val="20"/>
              <w:shd w:val="clear" w:color="auto" w:fill="auto"/>
              <w:spacing w:line="240" w:lineRule="auto"/>
              <w:jc w:val="center"/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1564" w:type="dxa"/>
            <w:vAlign w:val="center"/>
          </w:tcPr>
          <w:p w:rsidR="00850F0C" w:rsidRPr="00AC1931" w:rsidRDefault="00850F0C" w:rsidP="00850F0C">
            <w:pPr>
              <w:pStyle w:val="20"/>
              <w:shd w:val="clear" w:color="auto" w:fill="auto"/>
              <w:spacing w:line="240" w:lineRule="auto"/>
              <w:jc w:val="center"/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Ассоциация</w:t>
            </w:r>
          </w:p>
          <w:p w:rsidR="00850F0C" w:rsidRPr="00AC1931" w:rsidRDefault="00850F0C" w:rsidP="00850F0C">
            <w:pPr>
              <w:pStyle w:val="20"/>
              <w:shd w:val="clear" w:color="auto" w:fill="auto"/>
              <w:spacing w:line="240" w:lineRule="auto"/>
              <w:jc w:val="center"/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«Узулгуржи-</w:t>
            </w:r>
          </w:p>
          <w:p w:rsidR="00850F0C" w:rsidRPr="00AC1931" w:rsidRDefault="00850F0C" w:rsidP="00850F0C">
            <w:pPr>
              <w:pStyle w:val="20"/>
              <w:spacing w:line="240" w:lineRule="auto"/>
              <w:jc w:val="center"/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савдоинвест»</w:t>
            </w:r>
          </w:p>
        </w:tc>
        <w:tc>
          <w:tcPr>
            <w:tcW w:w="1838" w:type="dxa"/>
            <w:vAlign w:val="center"/>
          </w:tcPr>
          <w:p w:rsidR="00850F0C" w:rsidRPr="00AC1931" w:rsidRDefault="00850F0C" w:rsidP="00850F0C">
            <w:pPr>
              <w:pStyle w:val="20"/>
              <w:shd w:val="clear" w:color="auto" w:fill="auto"/>
              <w:spacing w:line="240" w:lineRule="auto"/>
              <w:jc w:val="center"/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Оптовая и</w:t>
            </w:r>
          </w:p>
          <w:p w:rsidR="00850F0C" w:rsidRPr="00AC1931" w:rsidRDefault="00850F0C" w:rsidP="00850F0C">
            <w:pPr>
              <w:pStyle w:val="20"/>
              <w:spacing w:line="240" w:lineRule="auto"/>
              <w:jc w:val="center"/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розничная торговля</w:t>
            </w:r>
          </w:p>
        </w:tc>
        <w:tc>
          <w:tcPr>
            <w:tcW w:w="2126" w:type="dxa"/>
            <w:vAlign w:val="center"/>
          </w:tcPr>
          <w:p w:rsidR="00850F0C" w:rsidRPr="00AC1931" w:rsidRDefault="00850F0C" w:rsidP="00850F0C">
            <w:pPr>
              <w:pStyle w:val="20"/>
              <w:shd w:val="clear" w:color="auto" w:fill="auto"/>
              <w:spacing w:line="240" w:lineRule="auto"/>
              <w:jc w:val="center"/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Сурхандарьинская</w:t>
            </w:r>
          </w:p>
          <w:p w:rsidR="00850F0C" w:rsidRPr="00AC1931" w:rsidRDefault="00850F0C" w:rsidP="00850F0C">
            <w:pPr>
              <w:pStyle w:val="20"/>
              <w:shd w:val="clear" w:color="auto" w:fill="auto"/>
              <w:spacing w:line="240" w:lineRule="auto"/>
              <w:jc w:val="center"/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обл., г. Термез,</w:t>
            </w:r>
          </w:p>
          <w:p w:rsidR="00850F0C" w:rsidRPr="00AC1931" w:rsidRDefault="00850F0C" w:rsidP="00850F0C">
            <w:pPr>
              <w:pStyle w:val="20"/>
              <w:spacing w:line="240" w:lineRule="auto"/>
              <w:jc w:val="center"/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ул. А. Хидоятова, 1</w:t>
            </w:r>
          </w:p>
        </w:tc>
        <w:tc>
          <w:tcPr>
            <w:tcW w:w="1418" w:type="dxa"/>
            <w:vAlign w:val="center"/>
          </w:tcPr>
          <w:p w:rsidR="00850F0C" w:rsidRPr="00AC1931" w:rsidRDefault="00742741" w:rsidP="00D92AD0">
            <w:pPr>
              <w:pStyle w:val="20"/>
              <w:shd w:val="clear" w:color="auto" w:fill="auto"/>
              <w:spacing w:line="240" w:lineRule="auto"/>
              <w:jc w:val="center"/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981,24</w:t>
            </w:r>
          </w:p>
        </w:tc>
      </w:tr>
      <w:tr w:rsidR="00850F0C" w:rsidRPr="00AC1931" w:rsidTr="004D4FF3">
        <w:trPr>
          <w:trHeight w:val="1380"/>
        </w:trPr>
        <w:tc>
          <w:tcPr>
            <w:tcW w:w="567" w:type="dxa"/>
            <w:vAlign w:val="center"/>
          </w:tcPr>
          <w:p w:rsidR="00850F0C" w:rsidRPr="00AC1931" w:rsidRDefault="00850F0C" w:rsidP="00850F0C">
            <w:pPr>
              <w:pStyle w:val="20"/>
              <w:shd w:val="clear" w:color="auto" w:fill="auto"/>
              <w:spacing w:line="240" w:lineRule="auto"/>
              <w:jc w:val="center"/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843" w:type="dxa"/>
            <w:vAlign w:val="center"/>
          </w:tcPr>
          <w:p w:rsidR="00850F0C" w:rsidRPr="00AC1931" w:rsidRDefault="00850F0C" w:rsidP="00850F0C">
            <w:pPr>
              <w:pStyle w:val="20"/>
              <w:shd w:val="clear" w:color="auto" w:fill="auto"/>
              <w:spacing w:line="240" w:lineRule="auto"/>
              <w:jc w:val="center"/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АО «Фаргона</w:t>
            </w:r>
          </w:p>
          <w:p w:rsidR="00850F0C" w:rsidRPr="00AC1931" w:rsidRDefault="00850F0C" w:rsidP="00850F0C">
            <w:pPr>
              <w:pStyle w:val="20"/>
              <w:spacing w:line="240" w:lineRule="auto"/>
              <w:jc w:val="center"/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азот»</w:t>
            </w:r>
          </w:p>
        </w:tc>
        <w:tc>
          <w:tcPr>
            <w:tcW w:w="1134" w:type="dxa"/>
            <w:vAlign w:val="center"/>
          </w:tcPr>
          <w:p w:rsidR="00850F0C" w:rsidRPr="00AC1931" w:rsidRDefault="00850F0C" w:rsidP="00850F0C">
            <w:pPr>
              <w:pStyle w:val="20"/>
              <w:shd w:val="clear" w:color="auto" w:fill="auto"/>
              <w:spacing w:line="240" w:lineRule="auto"/>
              <w:jc w:val="center"/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48,05%</w:t>
            </w:r>
          </w:p>
        </w:tc>
        <w:tc>
          <w:tcPr>
            <w:tcW w:w="1564" w:type="dxa"/>
            <w:vAlign w:val="center"/>
          </w:tcPr>
          <w:p w:rsidR="00850F0C" w:rsidRPr="00AC1931" w:rsidRDefault="00850F0C" w:rsidP="00850F0C">
            <w:pPr>
              <w:pStyle w:val="20"/>
              <w:shd w:val="clear" w:color="auto" w:fill="auto"/>
              <w:spacing w:line="240" w:lineRule="auto"/>
              <w:jc w:val="center"/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АО «Узкимё-</w:t>
            </w:r>
          </w:p>
          <w:p w:rsidR="00850F0C" w:rsidRPr="00AC1931" w:rsidRDefault="00850F0C" w:rsidP="00850F0C">
            <w:pPr>
              <w:pStyle w:val="20"/>
              <w:spacing w:line="240" w:lineRule="auto"/>
              <w:jc w:val="center"/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саноат»</w:t>
            </w:r>
          </w:p>
        </w:tc>
        <w:tc>
          <w:tcPr>
            <w:tcW w:w="1838" w:type="dxa"/>
            <w:vAlign w:val="center"/>
          </w:tcPr>
          <w:p w:rsidR="00850F0C" w:rsidRPr="00AC1931" w:rsidRDefault="00850F0C" w:rsidP="00850F0C">
            <w:pPr>
              <w:pStyle w:val="20"/>
              <w:shd w:val="clear" w:color="auto" w:fill="auto"/>
              <w:spacing w:line="240" w:lineRule="auto"/>
              <w:jc w:val="center"/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Производство мине-</w:t>
            </w:r>
          </w:p>
          <w:p w:rsidR="00850F0C" w:rsidRPr="00AC1931" w:rsidRDefault="00850F0C" w:rsidP="00850F0C">
            <w:pPr>
              <w:pStyle w:val="20"/>
              <w:spacing w:line="240" w:lineRule="auto"/>
              <w:jc w:val="center"/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ральных удобрений</w:t>
            </w:r>
          </w:p>
        </w:tc>
        <w:tc>
          <w:tcPr>
            <w:tcW w:w="2126" w:type="dxa"/>
            <w:vAlign w:val="center"/>
          </w:tcPr>
          <w:p w:rsidR="00850F0C" w:rsidRPr="00AC1931" w:rsidRDefault="00850F0C" w:rsidP="00850F0C">
            <w:pPr>
              <w:pStyle w:val="20"/>
              <w:shd w:val="clear" w:color="auto" w:fill="auto"/>
              <w:spacing w:line="240" w:lineRule="auto"/>
              <w:jc w:val="center"/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Ферганская обл.,</w:t>
            </w:r>
          </w:p>
          <w:p w:rsidR="00850F0C" w:rsidRPr="00AC1931" w:rsidRDefault="00850F0C" w:rsidP="00850F0C">
            <w:pPr>
              <w:pStyle w:val="20"/>
              <w:spacing w:line="240" w:lineRule="auto"/>
              <w:jc w:val="center"/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г. Фергана, ул. Саноат, 222</w:t>
            </w:r>
          </w:p>
        </w:tc>
        <w:tc>
          <w:tcPr>
            <w:tcW w:w="1418" w:type="dxa"/>
            <w:vAlign w:val="center"/>
          </w:tcPr>
          <w:p w:rsidR="00850F0C" w:rsidRPr="00AC1931" w:rsidRDefault="00850F0C" w:rsidP="00742741">
            <w:pPr>
              <w:pStyle w:val="20"/>
              <w:shd w:val="clear" w:color="auto" w:fill="auto"/>
              <w:spacing w:line="240" w:lineRule="auto"/>
              <w:jc w:val="center"/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15292</w:t>
            </w:r>
            <w:r w:rsidR="0074274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92AD0" w:rsidRPr="00AC1931" w:rsidTr="004D4FF3">
        <w:trPr>
          <w:trHeight w:val="1656"/>
        </w:trPr>
        <w:tc>
          <w:tcPr>
            <w:tcW w:w="567" w:type="dxa"/>
            <w:vAlign w:val="center"/>
          </w:tcPr>
          <w:p w:rsidR="00D92AD0" w:rsidRPr="00AC1931" w:rsidRDefault="00D92AD0" w:rsidP="00D92AD0">
            <w:pPr>
              <w:pStyle w:val="20"/>
              <w:shd w:val="clear" w:color="auto" w:fill="auto"/>
              <w:spacing w:line="240" w:lineRule="auto"/>
              <w:jc w:val="center"/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843" w:type="dxa"/>
            <w:vAlign w:val="center"/>
          </w:tcPr>
          <w:p w:rsidR="00D92AD0" w:rsidRPr="00AC1931" w:rsidRDefault="00D92AD0" w:rsidP="00D92AD0">
            <w:pPr>
              <w:pStyle w:val="20"/>
              <w:shd w:val="clear" w:color="auto" w:fill="auto"/>
              <w:spacing w:line="240" w:lineRule="auto"/>
              <w:jc w:val="center"/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АО «Кукон ме-</w:t>
            </w:r>
          </w:p>
          <w:p w:rsidR="00D92AD0" w:rsidRPr="00AC1931" w:rsidRDefault="00D92AD0" w:rsidP="00D92AD0">
            <w:pPr>
              <w:pStyle w:val="20"/>
              <w:spacing w:line="240" w:lineRule="auto"/>
              <w:jc w:val="center"/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ханика заводи»</w:t>
            </w:r>
          </w:p>
        </w:tc>
        <w:tc>
          <w:tcPr>
            <w:tcW w:w="1134" w:type="dxa"/>
            <w:vAlign w:val="center"/>
          </w:tcPr>
          <w:p w:rsidR="00D92AD0" w:rsidRPr="00AC1931" w:rsidRDefault="00D92AD0" w:rsidP="00D92AD0">
            <w:pPr>
              <w:pStyle w:val="20"/>
              <w:shd w:val="clear" w:color="auto" w:fill="auto"/>
              <w:spacing w:line="240" w:lineRule="auto"/>
              <w:jc w:val="center"/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0,32%</w:t>
            </w:r>
          </w:p>
        </w:tc>
        <w:tc>
          <w:tcPr>
            <w:tcW w:w="1564" w:type="dxa"/>
            <w:vAlign w:val="center"/>
          </w:tcPr>
          <w:p w:rsidR="00D92AD0" w:rsidRPr="00AC1931" w:rsidRDefault="00D92AD0" w:rsidP="00D92AD0">
            <w:pPr>
              <w:pStyle w:val="20"/>
              <w:shd w:val="clear" w:color="auto" w:fill="auto"/>
              <w:spacing w:line="240" w:lineRule="auto"/>
              <w:jc w:val="center"/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НХК «Узбек-</w:t>
            </w:r>
          </w:p>
          <w:p w:rsidR="00D92AD0" w:rsidRPr="00AC1931" w:rsidRDefault="00D92AD0" w:rsidP="00D92AD0">
            <w:pPr>
              <w:pStyle w:val="20"/>
              <w:spacing w:line="240" w:lineRule="auto"/>
              <w:jc w:val="center"/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нефтегаз»</w:t>
            </w:r>
          </w:p>
        </w:tc>
        <w:tc>
          <w:tcPr>
            <w:tcW w:w="1838" w:type="dxa"/>
            <w:vAlign w:val="center"/>
          </w:tcPr>
          <w:p w:rsidR="00D92AD0" w:rsidRPr="00AC1931" w:rsidRDefault="00D92AD0" w:rsidP="00D92AD0">
            <w:pPr>
              <w:pStyle w:val="20"/>
              <w:shd w:val="clear" w:color="auto" w:fill="auto"/>
              <w:spacing w:line="240" w:lineRule="auto"/>
              <w:jc w:val="center"/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Производство нефте-</w:t>
            </w:r>
          </w:p>
          <w:p w:rsidR="00D92AD0" w:rsidRPr="00AC1931" w:rsidRDefault="00D92AD0" w:rsidP="00D92AD0">
            <w:pPr>
              <w:pStyle w:val="20"/>
              <w:shd w:val="clear" w:color="auto" w:fill="auto"/>
              <w:spacing w:line="240" w:lineRule="auto"/>
              <w:jc w:val="center"/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газового оборудования</w:t>
            </w:r>
          </w:p>
          <w:p w:rsidR="00D92AD0" w:rsidRPr="00AC1931" w:rsidRDefault="00D92AD0" w:rsidP="00D92AD0">
            <w:pPr>
              <w:pStyle w:val="20"/>
              <w:spacing w:line="240" w:lineRule="auto"/>
              <w:jc w:val="center"/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и запасных частей</w:t>
            </w:r>
          </w:p>
        </w:tc>
        <w:tc>
          <w:tcPr>
            <w:tcW w:w="2126" w:type="dxa"/>
            <w:vAlign w:val="center"/>
          </w:tcPr>
          <w:p w:rsidR="00D92AD0" w:rsidRPr="00AC1931" w:rsidRDefault="00D92AD0" w:rsidP="00D92AD0">
            <w:pPr>
              <w:pStyle w:val="20"/>
              <w:shd w:val="clear" w:color="auto" w:fill="auto"/>
              <w:spacing w:line="240" w:lineRule="auto"/>
              <w:jc w:val="center"/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Ферганская обл.,</w:t>
            </w:r>
          </w:p>
          <w:p w:rsidR="00D92AD0" w:rsidRPr="00AC1931" w:rsidRDefault="00D92AD0" w:rsidP="00D92AD0">
            <w:pPr>
              <w:pStyle w:val="20"/>
              <w:shd w:val="clear" w:color="auto" w:fill="auto"/>
              <w:spacing w:line="240" w:lineRule="auto"/>
              <w:jc w:val="center"/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г. Коканд,</w:t>
            </w:r>
          </w:p>
          <w:p w:rsidR="00D92AD0" w:rsidRPr="00AC1931" w:rsidRDefault="00D92AD0" w:rsidP="00D92AD0">
            <w:pPr>
              <w:pStyle w:val="20"/>
              <w:spacing w:line="240" w:lineRule="auto"/>
              <w:jc w:val="center"/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ул. Когозгарлик, 1</w:t>
            </w:r>
          </w:p>
        </w:tc>
        <w:tc>
          <w:tcPr>
            <w:tcW w:w="1418" w:type="dxa"/>
            <w:vAlign w:val="center"/>
          </w:tcPr>
          <w:p w:rsidR="00D92AD0" w:rsidRPr="00AC1931" w:rsidRDefault="008234CD" w:rsidP="008234CD">
            <w:pPr>
              <w:pStyle w:val="20"/>
              <w:shd w:val="clear" w:color="auto" w:fill="auto"/>
              <w:spacing w:line="240" w:lineRule="auto"/>
              <w:jc w:val="center"/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D92AD0" w:rsidRPr="00AC1931" w:rsidTr="004D4FF3">
        <w:trPr>
          <w:trHeight w:val="1656"/>
        </w:trPr>
        <w:tc>
          <w:tcPr>
            <w:tcW w:w="567" w:type="dxa"/>
            <w:vAlign w:val="center"/>
          </w:tcPr>
          <w:p w:rsidR="00D92AD0" w:rsidRPr="00AC1931" w:rsidRDefault="00D92AD0" w:rsidP="00D92AD0">
            <w:pPr>
              <w:pStyle w:val="20"/>
              <w:shd w:val="clear" w:color="auto" w:fill="auto"/>
              <w:spacing w:line="240" w:lineRule="auto"/>
              <w:jc w:val="center"/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843" w:type="dxa"/>
            <w:vAlign w:val="center"/>
          </w:tcPr>
          <w:p w:rsidR="00D92AD0" w:rsidRPr="00AC1931" w:rsidRDefault="00D92AD0" w:rsidP="00D92AD0">
            <w:pPr>
              <w:pStyle w:val="20"/>
              <w:shd w:val="clear" w:color="auto" w:fill="auto"/>
              <w:spacing w:line="240" w:lineRule="auto"/>
              <w:jc w:val="center"/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АО «Кварц»</w:t>
            </w:r>
          </w:p>
        </w:tc>
        <w:tc>
          <w:tcPr>
            <w:tcW w:w="1134" w:type="dxa"/>
            <w:vAlign w:val="center"/>
          </w:tcPr>
          <w:p w:rsidR="00D92AD0" w:rsidRPr="00AC1931" w:rsidRDefault="00D92AD0" w:rsidP="00D92AD0">
            <w:pPr>
              <w:pStyle w:val="20"/>
              <w:shd w:val="clear" w:color="auto" w:fill="auto"/>
              <w:spacing w:line="240" w:lineRule="auto"/>
              <w:jc w:val="center"/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1564" w:type="dxa"/>
            <w:vAlign w:val="center"/>
          </w:tcPr>
          <w:p w:rsidR="00D92AD0" w:rsidRPr="00AC1931" w:rsidRDefault="00D92AD0" w:rsidP="00D92AD0">
            <w:pPr>
              <w:pStyle w:val="20"/>
              <w:shd w:val="clear" w:color="auto" w:fill="auto"/>
              <w:spacing w:line="240" w:lineRule="auto"/>
              <w:jc w:val="center"/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АК «Узстрой-</w:t>
            </w:r>
          </w:p>
          <w:p w:rsidR="00D92AD0" w:rsidRPr="00AC1931" w:rsidRDefault="00D92AD0" w:rsidP="00D92AD0">
            <w:pPr>
              <w:pStyle w:val="20"/>
              <w:spacing w:line="240" w:lineRule="auto"/>
              <w:jc w:val="center"/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материалы»</w:t>
            </w:r>
          </w:p>
        </w:tc>
        <w:tc>
          <w:tcPr>
            <w:tcW w:w="1838" w:type="dxa"/>
            <w:vAlign w:val="center"/>
          </w:tcPr>
          <w:p w:rsidR="00D92AD0" w:rsidRPr="00AC1931" w:rsidRDefault="00D92AD0" w:rsidP="00D92AD0">
            <w:pPr>
              <w:pStyle w:val="20"/>
              <w:shd w:val="clear" w:color="auto" w:fill="auto"/>
              <w:spacing w:line="240" w:lineRule="auto"/>
              <w:jc w:val="center"/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Производство</w:t>
            </w:r>
          </w:p>
          <w:p w:rsidR="00D92AD0" w:rsidRPr="00AC1931" w:rsidRDefault="00D92AD0" w:rsidP="00D92AD0">
            <w:pPr>
              <w:pStyle w:val="20"/>
              <w:spacing w:line="240" w:lineRule="auto"/>
              <w:jc w:val="center"/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продукции из стекла</w:t>
            </w:r>
          </w:p>
        </w:tc>
        <w:tc>
          <w:tcPr>
            <w:tcW w:w="2126" w:type="dxa"/>
            <w:vAlign w:val="center"/>
          </w:tcPr>
          <w:p w:rsidR="00D92AD0" w:rsidRPr="00AC1931" w:rsidRDefault="00D92AD0" w:rsidP="00D92AD0">
            <w:pPr>
              <w:pStyle w:val="20"/>
              <w:shd w:val="clear" w:color="auto" w:fill="auto"/>
              <w:spacing w:line="240" w:lineRule="auto"/>
              <w:jc w:val="center"/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Ферганская обл.,</w:t>
            </w:r>
          </w:p>
          <w:p w:rsidR="00D92AD0" w:rsidRPr="00AC1931" w:rsidRDefault="00D92AD0" w:rsidP="00D92AD0">
            <w:pPr>
              <w:pStyle w:val="20"/>
              <w:spacing w:line="240" w:lineRule="auto"/>
              <w:jc w:val="center"/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г. Кувасай, ул. Мус- такиллик, 2А</w:t>
            </w:r>
          </w:p>
        </w:tc>
        <w:tc>
          <w:tcPr>
            <w:tcW w:w="1418" w:type="dxa"/>
            <w:vAlign w:val="center"/>
          </w:tcPr>
          <w:p w:rsidR="00D92AD0" w:rsidRPr="00AC1931" w:rsidRDefault="00D92AD0" w:rsidP="00742741">
            <w:pPr>
              <w:pStyle w:val="20"/>
              <w:shd w:val="clear" w:color="auto" w:fill="auto"/>
              <w:spacing w:line="240" w:lineRule="auto"/>
              <w:jc w:val="center"/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94358</w:t>
            </w:r>
            <w:r w:rsidR="0074274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92AD0" w:rsidRPr="00AC1931" w:rsidTr="004D4FF3">
        <w:trPr>
          <w:trHeight w:val="1380"/>
        </w:trPr>
        <w:tc>
          <w:tcPr>
            <w:tcW w:w="567" w:type="dxa"/>
            <w:vAlign w:val="center"/>
          </w:tcPr>
          <w:p w:rsidR="00D92AD0" w:rsidRPr="00AC1931" w:rsidRDefault="00D92AD0" w:rsidP="00D92AD0">
            <w:pPr>
              <w:pStyle w:val="20"/>
              <w:shd w:val="clear" w:color="auto" w:fill="auto"/>
              <w:spacing w:line="240" w:lineRule="auto"/>
              <w:jc w:val="center"/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843" w:type="dxa"/>
            <w:vAlign w:val="center"/>
          </w:tcPr>
          <w:p w:rsidR="00D92AD0" w:rsidRPr="00AC1931" w:rsidRDefault="00D92AD0" w:rsidP="00D92AD0">
            <w:pPr>
              <w:pStyle w:val="20"/>
              <w:shd w:val="clear" w:color="auto" w:fill="auto"/>
              <w:spacing w:line="240" w:lineRule="auto"/>
              <w:jc w:val="center"/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АО «Кукон</w:t>
            </w:r>
          </w:p>
          <w:p w:rsidR="00D92AD0" w:rsidRPr="00AC1931" w:rsidRDefault="00D92AD0" w:rsidP="00D92AD0">
            <w:pPr>
              <w:pStyle w:val="20"/>
              <w:shd w:val="clear" w:color="auto" w:fill="auto"/>
              <w:spacing w:line="240" w:lineRule="auto"/>
              <w:jc w:val="center"/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суперфосфат</w:t>
            </w:r>
          </w:p>
          <w:p w:rsidR="00D92AD0" w:rsidRPr="00AC1931" w:rsidRDefault="00D92AD0" w:rsidP="00D92AD0">
            <w:pPr>
              <w:pStyle w:val="20"/>
              <w:spacing w:line="240" w:lineRule="auto"/>
              <w:jc w:val="center"/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заводи»</w:t>
            </w:r>
          </w:p>
        </w:tc>
        <w:tc>
          <w:tcPr>
            <w:tcW w:w="1134" w:type="dxa"/>
            <w:vAlign w:val="center"/>
          </w:tcPr>
          <w:p w:rsidR="00D92AD0" w:rsidRPr="00AC1931" w:rsidRDefault="00D92AD0" w:rsidP="00D92AD0">
            <w:pPr>
              <w:pStyle w:val="20"/>
              <w:shd w:val="clear" w:color="auto" w:fill="auto"/>
              <w:spacing w:line="240" w:lineRule="auto"/>
              <w:jc w:val="center"/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60,2%</w:t>
            </w:r>
          </w:p>
        </w:tc>
        <w:tc>
          <w:tcPr>
            <w:tcW w:w="1564" w:type="dxa"/>
            <w:vAlign w:val="center"/>
          </w:tcPr>
          <w:p w:rsidR="00D92AD0" w:rsidRPr="00AC1931" w:rsidRDefault="00D92AD0" w:rsidP="00D92AD0">
            <w:pPr>
              <w:pStyle w:val="20"/>
              <w:shd w:val="clear" w:color="auto" w:fill="auto"/>
              <w:spacing w:line="240" w:lineRule="auto"/>
              <w:jc w:val="center"/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АО «Узкимё-</w:t>
            </w:r>
          </w:p>
          <w:p w:rsidR="00D92AD0" w:rsidRPr="00AC1931" w:rsidRDefault="00D92AD0" w:rsidP="00D92AD0">
            <w:pPr>
              <w:pStyle w:val="20"/>
              <w:spacing w:line="240" w:lineRule="auto"/>
              <w:jc w:val="center"/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саноат»</w:t>
            </w:r>
          </w:p>
        </w:tc>
        <w:tc>
          <w:tcPr>
            <w:tcW w:w="1838" w:type="dxa"/>
            <w:vAlign w:val="center"/>
          </w:tcPr>
          <w:p w:rsidR="00D92AD0" w:rsidRPr="00AC1931" w:rsidRDefault="00D92AD0" w:rsidP="00D92AD0">
            <w:pPr>
              <w:pStyle w:val="20"/>
              <w:shd w:val="clear" w:color="auto" w:fill="auto"/>
              <w:spacing w:line="240" w:lineRule="auto"/>
              <w:jc w:val="center"/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Производство мине-</w:t>
            </w:r>
          </w:p>
          <w:p w:rsidR="00D92AD0" w:rsidRPr="00AC1931" w:rsidRDefault="00D92AD0" w:rsidP="00D92AD0">
            <w:pPr>
              <w:pStyle w:val="20"/>
              <w:spacing w:line="240" w:lineRule="auto"/>
              <w:jc w:val="center"/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ральных удобрений</w:t>
            </w:r>
          </w:p>
        </w:tc>
        <w:tc>
          <w:tcPr>
            <w:tcW w:w="2126" w:type="dxa"/>
            <w:vAlign w:val="center"/>
          </w:tcPr>
          <w:p w:rsidR="00D92AD0" w:rsidRPr="00AC1931" w:rsidRDefault="00D92AD0" w:rsidP="00D92AD0">
            <w:pPr>
              <w:pStyle w:val="20"/>
              <w:shd w:val="clear" w:color="auto" w:fill="auto"/>
              <w:spacing w:line="240" w:lineRule="auto"/>
              <w:jc w:val="center"/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Ферганская обл.,</w:t>
            </w:r>
          </w:p>
          <w:p w:rsidR="00D92AD0" w:rsidRPr="00AC1931" w:rsidRDefault="00D92AD0" w:rsidP="00D92AD0">
            <w:pPr>
              <w:pStyle w:val="20"/>
              <w:shd w:val="clear" w:color="auto" w:fill="auto"/>
              <w:spacing w:line="240" w:lineRule="auto"/>
              <w:jc w:val="center"/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г. Коканд,</w:t>
            </w:r>
          </w:p>
          <w:p w:rsidR="00D92AD0" w:rsidRPr="00AC1931" w:rsidRDefault="00D92AD0" w:rsidP="00D92AD0">
            <w:pPr>
              <w:pStyle w:val="20"/>
              <w:spacing w:line="240" w:lineRule="auto"/>
              <w:jc w:val="center"/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ул. Даврон, 87</w:t>
            </w:r>
          </w:p>
        </w:tc>
        <w:tc>
          <w:tcPr>
            <w:tcW w:w="1418" w:type="dxa"/>
            <w:vAlign w:val="center"/>
          </w:tcPr>
          <w:p w:rsidR="00D92AD0" w:rsidRPr="00AC1931" w:rsidRDefault="00D92AD0" w:rsidP="00742741">
            <w:pPr>
              <w:pStyle w:val="20"/>
              <w:shd w:val="clear" w:color="auto" w:fill="auto"/>
              <w:spacing w:line="240" w:lineRule="auto"/>
              <w:jc w:val="center"/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9615</w:t>
            </w:r>
            <w:r w:rsidR="0074274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92AD0" w:rsidRPr="00AC1931" w:rsidTr="004D4FF3">
        <w:trPr>
          <w:trHeight w:val="1380"/>
        </w:trPr>
        <w:tc>
          <w:tcPr>
            <w:tcW w:w="567" w:type="dxa"/>
            <w:vAlign w:val="center"/>
          </w:tcPr>
          <w:p w:rsidR="00D92AD0" w:rsidRPr="00AC1931" w:rsidRDefault="00D92AD0" w:rsidP="00D92AD0">
            <w:pPr>
              <w:pStyle w:val="20"/>
              <w:shd w:val="clear" w:color="auto" w:fill="auto"/>
              <w:spacing w:line="240" w:lineRule="auto"/>
              <w:jc w:val="center"/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843" w:type="dxa"/>
            <w:vAlign w:val="center"/>
          </w:tcPr>
          <w:p w:rsidR="00D92AD0" w:rsidRPr="00AC1931" w:rsidRDefault="00D92AD0" w:rsidP="00D92AD0">
            <w:pPr>
              <w:pStyle w:val="20"/>
              <w:shd w:val="clear" w:color="auto" w:fill="auto"/>
              <w:spacing w:line="240" w:lineRule="auto"/>
              <w:jc w:val="center"/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АО «Фаргона</w:t>
            </w:r>
          </w:p>
          <w:p w:rsidR="00D92AD0" w:rsidRPr="00AC1931" w:rsidRDefault="00D92AD0" w:rsidP="00D92AD0">
            <w:pPr>
              <w:pStyle w:val="20"/>
              <w:spacing w:line="240" w:lineRule="auto"/>
              <w:jc w:val="center"/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гушт-сут савдо»</w:t>
            </w:r>
          </w:p>
        </w:tc>
        <w:tc>
          <w:tcPr>
            <w:tcW w:w="1134" w:type="dxa"/>
            <w:vAlign w:val="center"/>
          </w:tcPr>
          <w:p w:rsidR="00D92AD0" w:rsidRPr="00AC1931" w:rsidRDefault="00D92AD0" w:rsidP="00D92AD0">
            <w:pPr>
              <w:pStyle w:val="20"/>
              <w:shd w:val="clear" w:color="auto" w:fill="auto"/>
              <w:spacing w:line="240" w:lineRule="auto"/>
              <w:jc w:val="center"/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1564" w:type="dxa"/>
            <w:vAlign w:val="center"/>
          </w:tcPr>
          <w:p w:rsidR="00D92AD0" w:rsidRPr="00AC1931" w:rsidRDefault="00D92AD0" w:rsidP="00D92AD0">
            <w:pPr>
              <w:pStyle w:val="20"/>
              <w:shd w:val="clear" w:color="auto" w:fill="auto"/>
              <w:spacing w:line="240" w:lineRule="auto"/>
              <w:jc w:val="center"/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Ассоциация</w:t>
            </w:r>
          </w:p>
          <w:p w:rsidR="00D92AD0" w:rsidRPr="00AC1931" w:rsidRDefault="00D92AD0" w:rsidP="00D92AD0">
            <w:pPr>
              <w:pStyle w:val="20"/>
              <w:shd w:val="clear" w:color="auto" w:fill="auto"/>
              <w:spacing w:line="240" w:lineRule="auto"/>
              <w:jc w:val="center"/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«Узулгуржи-</w:t>
            </w:r>
          </w:p>
          <w:p w:rsidR="00D92AD0" w:rsidRPr="00AC1931" w:rsidRDefault="00D92AD0" w:rsidP="00D92AD0">
            <w:pPr>
              <w:pStyle w:val="20"/>
              <w:spacing w:line="240" w:lineRule="auto"/>
              <w:jc w:val="center"/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савдоинвест»</w:t>
            </w:r>
          </w:p>
        </w:tc>
        <w:tc>
          <w:tcPr>
            <w:tcW w:w="1838" w:type="dxa"/>
            <w:vAlign w:val="center"/>
          </w:tcPr>
          <w:p w:rsidR="00D92AD0" w:rsidRPr="00AC1931" w:rsidRDefault="00D92AD0" w:rsidP="00D92AD0">
            <w:pPr>
              <w:pStyle w:val="20"/>
              <w:shd w:val="clear" w:color="auto" w:fill="auto"/>
              <w:spacing w:line="240" w:lineRule="auto"/>
              <w:jc w:val="center"/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Оптовая и розничная</w:t>
            </w:r>
          </w:p>
          <w:p w:rsidR="00D92AD0" w:rsidRPr="00AC1931" w:rsidRDefault="00D92AD0" w:rsidP="00D92AD0">
            <w:pPr>
              <w:pStyle w:val="20"/>
              <w:spacing w:line="240" w:lineRule="auto"/>
              <w:jc w:val="center"/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торговля</w:t>
            </w:r>
          </w:p>
        </w:tc>
        <w:tc>
          <w:tcPr>
            <w:tcW w:w="2126" w:type="dxa"/>
            <w:vAlign w:val="center"/>
          </w:tcPr>
          <w:p w:rsidR="00D92AD0" w:rsidRPr="00AC1931" w:rsidRDefault="00D92AD0" w:rsidP="00D92AD0">
            <w:pPr>
              <w:pStyle w:val="20"/>
              <w:shd w:val="clear" w:color="auto" w:fill="auto"/>
              <w:spacing w:line="240" w:lineRule="auto"/>
              <w:jc w:val="center"/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Ферганская обл.,</w:t>
            </w:r>
          </w:p>
          <w:p w:rsidR="00D92AD0" w:rsidRPr="00AC1931" w:rsidRDefault="00D92AD0" w:rsidP="00D92AD0">
            <w:pPr>
              <w:pStyle w:val="20"/>
              <w:shd w:val="clear" w:color="auto" w:fill="auto"/>
              <w:spacing w:line="240" w:lineRule="auto"/>
              <w:jc w:val="center"/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г. Маргилан,</w:t>
            </w:r>
          </w:p>
          <w:p w:rsidR="00D92AD0" w:rsidRPr="00AC1931" w:rsidRDefault="00D92AD0" w:rsidP="00D92AD0">
            <w:pPr>
              <w:pStyle w:val="20"/>
              <w:spacing w:line="240" w:lineRule="auto"/>
              <w:jc w:val="center"/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ул. Янги Фаргона, 1</w:t>
            </w:r>
          </w:p>
        </w:tc>
        <w:tc>
          <w:tcPr>
            <w:tcW w:w="1418" w:type="dxa"/>
            <w:vAlign w:val="center"/>
          </w:tcPr>
          <w:p w:rsidR="00D92AD0" w:rsidRPr="00AC1931" w:rsidRDefault="00122CC9" w:rsidP="00742741">
            <w:pPr>
              <w:pStyle w:val="20"/>
              <w:shd w:val="clear" w:color="auto" w:fill="auto"/>
              <w:spacing w:line="240" w:lineRule="auto"/>
              <w:jc w:val="center"/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118</w:t>
            </w:r>
            <w:r w:rsidR="0074274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0,</w:t>
            </w:r>
            <w:r w:rsidR="008234CD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D92AD0" w:rsidRPr="00AC1931" w:rsidTr="004D4FF3">
        <w:trPr>
          <w:trHeight w:val="1380"/>
        </w:trPr>
        <w:tc>
          <w:tcPr>
            <w:tcW w:w="567" w:type="dxa"/>
            <w:vAlign w:val="center"/>
          </w:tcPr>
          <w:p w:rsidR="00D92AD0" w:rsidRPr="00AC1931" w:rsidRDefault="00D92AD0" w:rsidP="00D92AD0">
            <w:pPr>
              <w:pStyle w:val="20"/>
              <w:shd w:val="clear" w:color="auto" w:fill="auto"/>
              <w:spacing w:line="240" w:lineRule="auto"/>
              <w:jc w:val="center"/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843" w:type="dxa"/>
            <w:vAlign w:val="center"/>
          </w:tcPr>
          <w:p w:rsidR="00D92AD0" w:rsidRPr="00AC1931" w:rsidRDefault="00D92AD0" w:rsidP="00D92AD0">
            <w:pPr>
              <w:pStyle w:val="20"/>
              <w:shd w:val="clear" w:color="auto" w:fill="auto"/>
              <w:spacing w:line="240" w:lineRule="auto"/>
              <w:jc w:val="center"/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АО «Охангарон-</w:t>
            </w:r>
          </w:p>
          <w:p w:rsidR="00D92AD0" w:rsidRPr="00AC1931" w:rsidRDefault="00D92AD0" w:rsidP="00D92AD0">
            <w:pPr>
              <w:pStyle w:val="20"/>
              <w:spacing w:line="240" w:lineRule="auto"/>
              <w:jc w:val="center"/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шифер»</w:t>
            </w:r>
          </w:p>
        </w:tc>
        <w:tc>
          <w:tcPr>
            <w:tcW w:w="1134" w:type="dxa"/>
            <w:vAlign w:val="center"/>
          </w:tcPr>
          <w:p w:rsidR="00D92AD0" w:rsidRPr="00AC1931" w:rsidRDefault="00D92AD0" w:rsidP="00D92AD0">
            <w:pPr>
              <w:pStyle w:val="20"/>
              <w:shd w:val="clear" w:color="auto" w:fill="auto"/>
              <w:spacing w:line="240" w:lineRule="auto"/>
              <w:jc w:val="center"/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54%</w:t>
            </w:r>
          </w:p>
        </w:tc>
        <w:tc>
          <w:tcPr>
            <w:tcW w:w="1564" w:type="dxa"/>
            <w:vAlign w:val="center"/>
          </w:tcPr>
          <w:p w:rsidR="00D92AD0" w:rsidRPr="00AC1931" w:rsidRDefault="00D92AD0" w:rsidP="00D92AD0">
            <w:pPr>
              <w:pStyle w:val="20"/>
              <w:shd w:val="clear" w:color="auto" w:fill="auto"/>
              <w:spacing w:line="240" w:lineRule="auto"/>
              <w:jc w:val="center"/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АК «Узстрой-</w:t>
            </w:r>
          </w:p>
          <w:p w:rsidR="00D92AD0" w:rsidRPr="00AC1931" w:rsidRDefault="00D92AD0" w:rsidP="00D92AD0">
            <w:pPr>
              <w:pStyle w:val="20"/>
              <w:spacing w:line="240" w:lineRule="auto"/>
              <w:jc w:val="center"/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материалы»</w:t>
            </w:r>
          </w:p>
        </w:tc>
        <w:tc>
          <w:tcPr>
            <w:tcW w:w="1838" w:type="dxa"/>
            <w:vAlign w:val="center"/>
          </w:tcPr>
          <w:p w:rsidR="00D92AD0" w:rsidRPr="00AC1931" w:rsidRDefault="00D92AD0" w:rsidP="00D92AD0">
            <w:pPr>
              <w:pStyle w:val="20"/>
              <w:shd w:val="clear" w:color="auto" w:fill="auto"/>
              <w:spacing w:line="240" w:lineRule="auto"/>
              <w:jc w:val="center"/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Производство шифера,</w:t>
            </w:r>
          </w:p>
          <w:p w:rsidR="00D92AD0" w:rsidRPr="00AC1931" w:rsidRDefault="00D92AD0" w:rsidP="00D92AD0">
            <w:pPr>
              <w:pStyle w:val="20"/>
              <w:spacing w:line="240" w:lineRule="auto"/>
              <w:jc w:val="center"/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кирпича и труб</w:t>
            </w:r>
          </w:p>
        </w:tc>
        <w:tc>
          <w:tcPr>
            <w:tcW w:w="2126" w:type="dxa"/>
            <w:vAlign w:val="center"/>
          </w:tcPr>
          <w:p w:rsidR="00D92AD0" w:rsidRPr="00AC1931" w:rsidRDefault="00D92AD0" w:rsidP="00D92AD0">
            <w:pPr>
              <w:pStyle w:val="20"/>
              <w:shd w:val="clear" w:color="auto" w:fill="auto"/>
              <w:spacing w:line="240" w:lineRule="auto"/>
              <w:jc w:val="center"/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Ташкентская обл.,</w:t>
            </w:r>
          </w:p>
          <w:p w:rsidR="00D92AD0" w:rsidRPr="00AC1931" w:rsidRDefault="00D92AD0" w:rsidP="00D92AD0">
            <w:pPr>
              <w:pStyle w:val="20"/>
              <w:spacing w:line="240" w:lineRule="auto"/>
              <w:jc w:val="center"/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Ахангаранский р-н, промзона</w:t>
            </w:r>
          </w:p>
        </w:tc>
        <w:tc>
          <w:tcPr>
            <w:tcW w:w="1418" w:type="dxa"/>
            <w:vAlign w:val="center"/>
          </w:tcPr>
          <w:p w:rsidR="00742741" w:rsidRPr="00AC1931" w:rsidRDefault="00D92AD0" w:rsidP="00742741">
            <w:pPr>
              <w:pStyle w:val="20"/>
              <w:shd w:val="clear" w:color="auto" w:fill="auto"/>
              <w:spacing w:line="240" w:lineRule="auto"/>
              <w:jc w:val="center"/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26504</w:t>
            </w:r>
            <w:r w:rsidR="0074274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,0</w:t>
            </w: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2AD0" w:rsidRPr="00AC1931" w:rsidRDefault="00D92AD0" w:rsidP="00D92AD0">
            <w:pPr>
              <w:pStyle w:val="20"/>
              <w:spacing w:line="240" w:lineRule="auto"/>
              <w:jc w:val="center"/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AD0" w:rsidRPr="00AC1931" w:rsidTr="004D4FF3">
        <w:trPr>
          <w:trHeight w:val="1104"/>
        </w:trPr>
        <w:tc>
          <w:tcPr>
            <w:tcW w:w="567" w:type="dxa"/>
            <w:vAlign w:val="center"/>
          </w:tcPr>
          <w:p w:rsidR="00D92AD0" w:rsidRPr="00AC1931" w:rsidRDefault="00D92AD0" w:rsidP="00D92AD0">
            <w:pPr>
              <w:pStyle w:val="20"/>
              <w:shd w:val="clear" w:color="auto" w:fill="auto"/>
              <w:spacing w:line="240" w:lineRule="auto"/>
              <w:jc w:val="center"/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843" w:type="dxa"/>
            <w:vAlign w:val="center"/>
          </w:tcPr>
          <w:p w:rsidR="00D92AD0" w:rsidRPr="00AC1931" w:rsidRDefault="00D92AD0" w:rsidP="00D92AD0">
            <w:pPr>
              <w:pStyle w:val="20"/>
              <w:shd w:val="clear" w:color="auto" w:fill="auto"/>
              <w:spacing w:line="240" w:lineRule="auto"/>
              <w:jc w:val="center"/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АО «Ангрен</w:t>
            </w:r>
          </w:p>
          <w:p w:rsidR="00D92AD0" w:rsidRPr="00AC1931" w:rsidRDefault="00D92AD0" w:rsidP="00D92AD0">
            <w:pPr>
              <w:pStyle w:val="20"/>
              <w:spacing w:line="240" w:lineRule="auto"/>
              <w:jc w:val="center"/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пак»</w:t>
            </w:r>
          </w:p>
        </w:tc>
        <w:tc>
          <w:tcPr>
            <w:tcW w:w="1134" w:type="dxa"/>
            <w:vAlign w:val="center"/>
          </w:tcPr>
          <w:p w:rsidR="00D92AD0" w:rsidRPr="00AC1931" w:rsidRDefault="00D92AD0" w:rsidP="00D92AD0">
            <w:pPr>
              <w:pStyle w:val="20"/>
              <w:shd w:val="clear" w:color="auto" w:fill="auto"/>
              <w:spacing w:line="240" w:lineRule="auto"/>
              <w:jc w:val="center"/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1564" w:type="dxa"/>
            <w:vAlign w:val="center"/>
          </w:tcPr>
          <w:p w:rsidR="00D92AD0" w:rsidRPr="00AC1931" w:rsidRDefault="00D92AD0" w:rsidP="00D92AD0">
            <w:pPr>
              <w:pStyle w:val="20"/>
              <w:shd w:val="clear" w:color="auto" w:fill="auto"/>
              <w:spacing w:line="240" w:lineRule="auto"/>
              <w:jc w:val="center"/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1838" w:type="dxa"/>
            <w:vAlign w:val="center"/>
          </w:tcPr>
          <w:p w:rsidR="00D92AD0" w:rsidRPr="00AC1931" w:rsidRDefault="00D92AD0" w:rsidP="00D92AD0">
            <w:pPr>
              <w:pStyle w:val="20"/>
              <w:shd w:val="clear" w:color="auto" w:fill="auto"/>
              <w:spacing w:line="240" w:lineRule="auto"/>
              <w:jc w:val="center"/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Производство</w:t>
            </w:r>
          </w:p>
          <w:p w:rsidR="00D92AD0" w:rsidRPr="00AC1931" w:rsidRDefault="00D92AD0" w:rsidP="00D92AD0">
            <w:pPr>
              <w:pStyle w:val="20"/>
              <w:spacing w:line="240" w:lineRule="auto"/>
              <w:jc w:val="center"/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картонных изделий</w:t>
            </w:r>
          </w:p>
        </w:tc>
        <w:tc>
          <w:tcPr>
            <w:tcW w:w="2126" w:type="dxa"/>
            <w:vAlign w:val="center"/>
          </w:tcPr>
          <w:p w:rsidR="00D92AD0" w:rsidRPr="00AC1931" w:rsidRDefault="00D92AD0" w:rsidP="00D92AD0">
            <w:pPr>
              <w:pStyle w:val="20"/>
              <w:shd w:val="clear" w:color="auto" w:fill="auto"/>
              <w:spacing w:line="240" w:lineRule="auto"/>
              <w:jc w:val="center"/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Ташкентская обл.,</w:t>
            </w:r>
          </w:p>
          <w:p w:rsidR="00D92AD0" w:rsidRPr="00AC1931" w:rsidRDefault="00D92AD0" w:rsidP="00D92AD0">
            <w:pPr>
              <w:pStyle w:val="20"/>
              <w:spacing w:line="240" w:lineRule="auto"/>
              <w:jc w:val="center"/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г. Ангрен, село Гулбок</w:t>
            </w:r>
          </w:p>
        </w:tc>
        <w:tc>
          <w:tcPr>
            <w:tcW w:w="1418" w:type="dxa"/>
            <w:vAlign w:val="center"/>
          </w:tcPr>
          <w:p w:rsidR="00D92AD0" w:rsidRPr="00AC1931" w:rsidRDefault="00D92AD0" w:rsidP="00742741">
            <w:pPr>
              <w:pStyle w:val="20"/>
              <w:shd w:val="clear" w:color="auto" w:fill="auto"/>
              <w:spacing w:line="240" w:lineRule="auto"/>
              <w:jc w:val="center"/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5399</w:t>
            </w:r>
            <w:r w:rsidR="0074274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415553" w:rsidRPr="00AC1931" w:rsidTr="004D4FF3">
        <w:trPr>
          <w:trHeight w:val="2484"/>
        </w:trPr>
        <w:tc>
          <w:tcPr>
            <w:tcW w:w="567" w:type="dxa"/>
            <w:vAlign w:val="center"/>
          </w:tcPr>
          <w:p w:rsidR="00415553" w:rsidRPr="00AC1931" w:rsidRDefault="00415553" w:rsidP="00415553">
            <w:pPr>
              <w:pStyle w:val="20"/>
              <w:shd w:val="clear" w:color="auto" w:fill="auto"/>
              <w:spacing w:line="240" w:lineRule="auto"/>
              <w:jc w:val="center"/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843" w:type="dxa"/>
            <w:vAlign w:val="center"/>
          </w:tcPr>
          <w:p w:rsidR="00415553" w:rsidRPr="00AC1931" w:rsidRDefault="00415553" w:rsidP="00415553">
            <w:pPr>
              <w:pStyle w:val="20"/>
              <w:shd w:val="clear" w:color="auto" w:fill="auto"/>
              <w:spacing w:line="240" w:lineRule="auto"/>
              <w:jc w:val="center"/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АО «Кишлок-</w:t>
            </w:r>
          </w:p>
          <w:p w:rsidR="00415553" w:rsidRPr="00AC1931" w:rsidRDefault="00415553" w:rsidP="00415553">
            <w:pPr>
              <w:pStyle w:val="20"/>
              <w:spacing w:line="240" w:lineRule="auto"/>
              <w:jc w:val="center"/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хужаликкимё»</w:t>
            </w:r>
          </w:p>
        </w:tc>
        <w:tc>
          <w:tcPr>
            <w:tcW w:w="1134" w:type="dxa"/>
            <w:vAlign w:val="center"/>
          </w:tcPr>
          <w:p w:rsidR="00415553" w:rsidRPr="00AC1931" w:rsidRDefault="00415553" w:rsidP="00415553">
            <w:pPr>
              <w:pStyle w:val="20"/>
              <w:shd w:val="clear" w:color="auto" w:fill="auto"/>
              <w:spacing w:line="240" w:lineRule="auto"/>
              <w:jc w:val="center"/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34,77%</w:t>
            </w:r>
          </w:p>
        </w:tc>
        <w:tc>
          <w:tcPr>
            <w:tcW w:w="1564" w:type="dxa"/>
            <w:vAlign w:val="center"/>
          </w:tcPr>
          <w:p w:rsidR="00415553" w:rsidRPr="00AC1931" w:rsidRDefault="00415553" w:rsidP="00415553">
            <w:pPr>
              <w:pStyle w:val="20"/>
              <w:shd w:val="clear" w:color="auto" w:fill="auto"/>
              <w:spacing w:line="240" w:lineRule="auto"/>
              <w:jc w:val="center"/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АО «Узкимё-</w:t>
            </w:r>
          </w:p>
          <w:p w:rsidR="00415553" w:rsidRPr="00AC1931" w:rsidRDefault="00415553" w:rsidP="00415553">
            <w:pPr>
              <w:pStyle w:val="20"/>
              <w:spacing w:line="240" w:lineRule="auto"/>
              <w:jc w:val="center"/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саноат»</w:t>
            </w:r>
          </w:p>
        </w:tc>
        <w:tc>
          <w:tcPr>
            <w:tcW w:w="1838" w:type="dxa"/>
            <w:vAlign w:val="center"/>
          </w:tcPr>
          <w:p w:rsidR="00415553" w:rsidRPr="00AC1931" w:rsidRDefault="00415553" w:rsidP="00415553">
            <w:pPr>
              <w:pStyle w:val="20"/>
              <w:shd w:val="clear" w:color="auto" w:fill="auto"/>
              <w:spacing w:line="240" w:lineRule="auto"/>
              <w:jc w:val="center"/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Региональное распре-</w:t>
            </w:r>
          </w:p>
          <w:p w:rsidR="00415553" w:rsidRPr="00AC1931" w:rsidRDefault="00415553" w:rsidP="00415553">
            <w:pPr>
              <w:pStyle w:val="20"/>
              <w:shd w:val="clear" w:color="auto" w:fill="auto"/>
              <w:spacing w:line="240" w:lineRule="auto"/>
              <w:jc w:val="center"/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деление минеральных</w:t>
            </w:r>
          </w:p>
          <w:p w:rsidR="00415553" w:rsidRPr="00AC1931" w:rsidRDefault="00415553" w:rsidP="00415553">
            <w:pPr>
              <w:pStyle w:val="20"/>
              <w:shd w:val="clear" w:color="auto" w:fill="auto"/>
              <w:spacing w:line="240" w:lineRule="auto"/>
              <w:jc w:val="center"/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удобрений и прочей</w:t>
            </w:r>
          </w:p>
          <w:p w:rsidR="00415553" w:rsidRPr="00AC1931" w:rsidRDefault="00415553" w:rsidP="00415553">
            <w:pPr>
              <w:pStyle w:val="20"/>
              <w:spacing w:line="240" w:lineRule="auto"/>
              <w:jc w:val="center"/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химической продукции</w:t>
            </w:r>
          </w:p>
        </w:tc>
        <w:tc>
          <w:tcPr>
            <w:tcW w:w="2126" w:type="dxa"/>
            <w:vAlign w:val="center"/>
          </w:tcPr>
          <w:p w:rsidR="00415553" w:rsidRPr="00AC1931" w:rsidRDefault="00415553" w:rsidP="00415553">
            <w:pPr>
              <w:pStyle w:val="20"/>
              <w:shd w:val="clear" w:color="auto" w:fill="auto"/>
              <w:spacing w:line="240" w:lineRule="auto"/>
              <w:jc w:val="center"/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Ташкентская обл.,</w:t>
            </w:r>
          </w:p>
          <w:p w:rsidR="00415553" w:rsidRPr="00AC1931" w:rsidRDefault="00415553" w:rsidP="00415553">
            <w:pPr>
              <w:pStyle w:val="20"/>
              <w:shd w:val="clear" w:color="auto" w:fill="auto"/>
              <w:spacing w:line="240" w:lineRule="auto"/>
              <w:jc w:val="center"/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Зангиатинский р-н,</w:t>
            </w:r>
          </w:p>
          <w:p w:rsidR="00415553" w:rsidRPr="00AC1931" w:rsidRDefault="00415553" w:rsidP="00415553">
            <w:pPr>
              <w:pStyle w:val="20"/>
              <w:shd w:val="clear" w:color="auto" w:fill="auto"/>
              <w:spacing w:line="240" w:lineRule="auto"/>
              <w:jc w:val="center"/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пос. Ханабод,</w:t>
            </w:r>
          </w:p>
          <w:p w:rsidR="00415553" w:rsidRPr="00AC1931" w:rsidRDefault="00415553" w:rsidP="00415553">
            <w:pPr>
              <w:pStyle w:val="20"/>
              <w:spacing w:line="240" w:lineRule="auto"/>
              <w:jc w:val="center"/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Иссикхона комбинати, 1</w:t>
            </w:r>
          </w:p>
        </w:tc>
        <w:tc>
          <w:tcPr>
            <w:tcW w:w="1418" w:type="dxa"/>
            <w:vAlign w:val="center"/>
          </w:tcPr>
          <w:p w:rsidR="00415553" w:rsidRPr="00AC1931" w:rsidRDefault="00CD7A87" w:rsidP="00CD7A87">
            <w:pPr>
              <w:pStyle w:val="20"/>
              <w:shd w:val="clear" w:color="auto" w:fill="auto"/>
              <w:spacing w:line="240" w:lineRule="auto"/>
              <w:jc w:val="center"/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7799,8</w:t>
            </w:r>
          </w:p>
        </w:tc>
      </w:tr>
      <w:tr w:rsidR="00415553" w:rsidRPr="00AC1931" w:rsidTr="004D4FF3">
        <w:trPr>
          <w:trHeight w:val="1932"/>
        </w:trPr>
        <w:tc>
          <w:tcPr>
            <w:tcW w:w="567" w:type="dxa"/>
            <w:vAlign w:val="center"/>
          </w:tcPr>
          <w:p w:rsidR="00415553" w:rsidRPr="00AC1931" w:rsidRDefault="00415553" w:rsidP="00415553">
            <w:pPr>
              <w:pStyle w:val="20"/>
              <w:shd w:val="clear" w:color="auto" w:fill="auto"/>
              <w:spacing w:line="240" w:lineRule="auto"/>
              <w:jc w:val="center"/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843" w:type="dxa"/>
            <w:vAlign w:val="center"/>
          </w:tcPr>
          <w:p w:rsidR="00415553" w:rsidRPr="00AC1931" w:rsidRDefault="00415553" w:rsidP="00415553">
            <w:pPr>
              <w:pStyle w:val="20"/>
              <w:shd w:val="clear" w:color="auto" w:fill="auto"/>
              <w:spacing w:line="240" w:lineRule="auto"/>
              <w:jc w:val="center"/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АО «Тошкент-</w:t>
            </w:r>
          </w:p>
          <w:p w:rsidR="00415553" w:rsidRPr="00AC1931" w:rsidRDefault="00415553" w:rsidP="00415553">
            <w:pPr>
              <w:pStyle w:val="20"/>
              <w:spacing w:line="240" w:lineRule="auto"/>
              <w:jc w:val="center"/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Осиё»</w:t>
            </w:r>
          </w:p>
        </w:tc>
        <w:tc>
          <w:tcPr>
            <w:tcW w:w="1134" w:type="dxa"/>
            <w:vAlign w:val="center"/>
          </w:tcPr>
          <w:p w:rsidR="00415553" w:rsidRPr="00AC1931" w:rsidRDefault="00415553" w:rsidP="00415553">
            <w:pPr>
              <w:pStyle w:val="20"/>
              <w:shd w:val="clear" w:color="auto" w:fill="auto"/>
              <w:spacing w:line="240" w:lineRule="auto"/>
              <w:jc w:val="center"/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46,67%</w:t>
            </w:r>
          </w:p>
        </w:tc>
        <w:tc>
          <w:tcPr>
            <w:tcW w:w="1564" w:type="dxa"/>
            <w:vAlign w:val="center"/>
          </w:tcPr>
          <w:p w:rsidR="00415553" w:rsidRPr="00AC1931" w:rsidRDefault="00415553" w:rsidP="00415553">
            <w:pPr>
              <w:pStyle w:val="20"/>
              <w:shd w:val="clear" w:color="auto" w:fill="auto"/>
              <w:spacing w:line="240" w:lineRule="auto"/>
              <w:jc w:val="center"/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1838" w:type="dxa"/>
            <w:vAlign w:val="center"/>
          </w:tcPr>
          <w:p w:rsidR="00415553" w:rsidRPr="00AC1931" w:rsidRDefault="00415553" w:rsidP="00415553">
            <w:pPr>
              <w:pStyle w:val="20"/>
              <w:shd w:val="clear" w:color="auto" w:fill="auto"/>
              <w:spacing w:line="240" w:lineRule="auto"/>
              <w:jc w:val="center"/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Реализация и аренда</w:t>
            </w:r>
          </w:p>
          <w:p w:rsidR="00415553" w:rsidRPr="00AC1931" w:rsidRDefault="00415553" w:rsidP="00415553">
            <w:pPr>
              <w:pStyle w:val="20"/>
              <w:shd w:val="clear" w:color="auto" w:fill="auto"/>
              <w:spacing w:line="240" w:lineRule="auto"/>
              <w:jc w:val="center"/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непроизводственных</w:t>
            </w:r>
          </w:p>
          <w:p w:rsidR="00415553" w:rsidRPr="00AC1931" w:rsidRDefault="00415553" w:rsidP="00415553">
            <w:pPr>
              <w:pStyle w:val="20"/>
              <w:spacing w:line="240" w:lineRule="auto"/>
              <w:jc w:val="center"/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объектов недвижимости</w:t>
            </w:r>
          </w:p>
        </w:tc>
        <w:tc>
          <w:tcPr>
            <w:tcW w:w="2126" w:type="dxa"/>
            <w:vAlign w:val="center"/>
          </w:tcPr>
          <w:p w:rsidR="00415553" w:rsidRPr="00AC1931" w:rsidRDefault="00415553" w:rsidP="00415553">
            <w:pPr>
              <w:pStyle w:val="20"/>
              <w:shd w:val="clear" w:color="auto" w:fill="auto"/>
              <w:spacing w:line="240" w:lineRule="auto"/>
              <w:jc w:val="center"/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Ташкентская обл.,</w:t>
            </w:r>
          </w:p>
          <w:p w:rsidR="00415553" w:rsidRPr="00AC1931" w:rsidRDefault="00415553" w:rsidP="00415553">
            <w:pPr>
              <w:pStyle w:val="20"/>
              <w:shd w:val="clear" w:color="auto" w:fill="auto"/>
              <w:spacing w:line="240" w:lineRule="auto"/>
              <w:jc w:val="center"/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Кибрайский р-н,</w:t>
            </w:r>
          </w:p>
          <w:p w:rsidR="00415553" w:rsidRPr="00AC1931" w:rsidRDefault="00415553" w:rsidP="00415553">
            <w:pPr>
              <w:pStyle w:val="20"/>
              <w:spacing w:line="240" w:lineRule="auto"/>
              <w:jc w:val="center"/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ССГ «Салар», ул. Гулистон, 1</w:t>
            </w:r>
          </w:p>
        </w:tc>
        <w:tc>
          <w:tcPr>
            <w:tcW w:w="1418" w:type="dxa"/>
            <w:vAlign w:val="center"/>
          </w:tcPr>
          <w:p w:rsidR="00415553" w:rsidRPr="00AC1931" w:rsidRDefault="00CD7A87" w:rsidP="003E600C">
            <w:pPr>
              <w:pStyle w:val="20"/>
              <w:shd w:val="clear" w:color="auto" w:fill="auto"/>
              <w:spacing w:line="240" w:lineRule="auto"/>
              <w:jc w:val="center"/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2702,15</w:t>
            </w:r>
          </w:p>
        </w:tc>
      </w:tr>
      <w:tr w:rsidR="00415553" w:rsidRPr="00AC1931" w:rsidTr="004D4FF3">
        <w:trPr>
          <w:trHeight w:val="1656"/>
        </w:trPr>
        <w:tc>
          <w:tcPr>
            <w:tcW w:w="567" w:type="dxa"/>
            <w:vAlign w:val="center"/>
          </w:tcPr>
          <w:p w:rsidR="00415553" w:rsidRPr="00AC1931" w:rsidRDefault="00415553" w:rsidP="00415553">
            <w:pPr>
              <w:pStyle w:val="20"/>
              <w:shd w:val="clear" w:color="auto" w:fill="auto"/>
              <w:spacing w:line="240" w:lineRule="auto"/>
              <w:jc w:val="center"/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843" w:type="dxa"/>
            <w:vAlign w:val="center"/>
          </w:tcPr>
          <w:p w:rsidR="00415553" w:rsidRPr="00AC1931" w:rsidRDefault="00415553" w:rsidP="00415553">
            <w:pPr>
              <w:pStyle w:val="20"/>
              <w:shd w:val="clear" w:color="auto" w:fill="auto"/>
              <w:spacing w:line="240" w:lineRule="auto"/>
              <w:jc w:val="center"/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АО «Хоразм-</w:t>
            </w:r>
          </w:p>
          <w:p w:rsidR="00415553" w:rsidRPr="00AC1931" w:rsidRDefault="00415553" w:rsidP="00415553">
            <w:pPr>
              <w:pStyle w:val="20"/>
              <w:spacing w:line="240" w:lineRule="auto"/>
              <w:jc w:val="center"/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сувкурилиш»</w:t>
            </w:r>
          </w:p>
        </w:tc>
        <w:tc>
          <w:tcPr>
            <w:tcW w:w="1134" w:type="dxa"/>
            <w:vAlign w:val="center"/>
          </w:tcPr>
          <w:p w:rsidR="00415553" w:rsidRPr="00AC1931" w:rsidRDefault="00415553" w:rsidP="00415553">
            <w:pPr>
              <w:pStyle w:val="20"/>
              <w:shd w:val="clear" w:color="auto" w:fill="auto"/>
              <w:spacing w:line="240" w:lineRule="auto"/>
              <w:jc w:val="center"/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70,02%</w:t>
            </w:r>
          </w:p>
        </w:tc>
        <w:tc>
          <w:tcPr>
            <w:tcW w:w="1564" w:type="dxa"/>
            <w:vAlign w:val="center"/>
          </w:tcPr>
          <w:p w:rsidR="00415553" w:rsidRPr="00AC1931" w:rsidRDefault="00415553" w:rsidP="00415553">
            <w:pPr>
              <w:pStyle w:val="20"/>
              <w:shd w:val="clear" w:color="auto" w:fill="auto"/>
              <w:spacing w:line="240" w:lineRule="auto"/>
              <w:jc w:val="center"/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Министерство</w:t>
            </w:r>
          </w:p>
          <w:p w:rsidR="00415553" w:rsidRPr="00AC1931" w:rsidRDefault="00415553" w:rsidP="00415553">
            <w:pPr>
              <w:pStyle w:val="20"/>
              <w:spacing w:line="240" w:lineRule="auto"/>
              <w:jc w:val="center"/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сельского и вед-</w:t>
            </w:r>
          </w:p>
        </w:tc>
        <w:tc>
          <w:tcPr>
            <w:tcW w:w="1838" w:type="dxa"/>
            <w:vAlign w:val="center"/>
          </w:tcPr>
          <w:p w:rsidR="00415553" w:rsidRPr="00AC1931" w:rsidRDefault="00415553" w:rsidP="00415553">
            <w:pPr>
              <w:pStyle w:val="20"/>
              <w:shd w:val="clear" w:color="auto" w:fill="auto"/>
              <w:spacing w:line="240" w:lineRule="auto"/>
              <w:jc w:val="center"/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  <w:p w:rsidR="00415553" w:rsidRPr="00AC1931" w:rsidRDefault="00415553" w:rsidP="00415553">
            <w:pPr>
              <w:pStyle w:val="20"/>
              <w:spacing w:line="240" w:lineRule="auto"/>
              <w:jc w:val="center"/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(водное хозяйство)</w:t>
            </w:r>
          </w:p>
        </w:tc>
        <w:tc>
          <w:tcPr>
            <w:tcW w:w="2126" w:type="dxa"/>
            <w:vAlign w:val="center"/>
          </w:tcPr>
          <w:p w:rsidR="00415553" w:rsidRPr="00AC1931" w:rsidRDefault="00415553" w:rsidP="00415553">
            <w:pPr>
              <w:pStyle w:val="20"/>
              <w:shd w:val="clear" w:color="auto" w:fill="auto"/>
              <w:spacing w:line="240" w:lineRule="auto"/>
              <w:jc w:val="center"/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Хорезмская обл.,</w:t>
            </w:r>
          </w:p>
          <w:p w:rsidR="00415553" w:rsidRPr="00AC1931" w:rsidRDefault="00415553" w:rsidP="00415553">
            <w:pPr>
              <w:pStyle w:val="20"/>
              <w:shd w:val="clear" w:color="auto" w:fill="auto"/>
              <w:spacing w:line="240" w:lineRule="auto"/>
              <w:jc w:val="center"/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г. Ургенч,</w:t>
            </w:r>
          </w:p>
          <w:p w:rsidR="00415553" w:rsidRPr="00AC1931" w:rsidRDefault="00415553" w:rsidP="00415553">
            <w:pPr>
              <w:pStyle w:val="20"/>
              <w:spacing w:line="240" w:lineRule="auto"/>
              <w:jc w:val="center"/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ул. А.Кодирий,2А</w:t>
            </w:r>
          </w:p>
        </w:tc>
        <w:tc>
          <w:tcPr>
            <w:tcW w:w="1418" w:type="dxa"/>
            <w:vAlign w:val="center"/>
          </w:tcPr>
          <w:p w:rsidR="00CD7A87" w:rsidRPr="00AC1931" w:rsidRDefault="00415553" w:rsidP="00CD7A87">
            <w:pPr>
              <w:pStyle w:val="20"/>
              <w:shd w:val="clear" w:color="auto" w:fill="auto"/>
              <w:spacing w:line="240" w:lineRule="auto"/>
              <w:jc w:val="center"/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5424</w:t>
            </w:r>
            <w:r w:rsidR="00CD7A87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,0</w:t>
            </w: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5553" w:rsidRPr="00AC1931" w:rsidRDefault="00415553" w:rsidP="00415553">
            <w:pPr>
              <w:pStyle w:val="20"/>
              <w:spacing w:line="240" w:lineRule="auto"/>
              <w:jc w:val="center"/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6EB" w:rsidRPr="00AC1931" w:rsidTr="004D4FF3">
        <w:trPr>
          <w:trHeight w:val="1656"/>
        </w:trPr>
        <w:tc>
          <w:tcPr>
            <w:tcW w:w="567" w:type="dxa"/>
            <w:vAlign w:val="center"/>
          </w:tcPr>
          <w:p w:rsidR="000516EB" w:rsidRPr="00AC1931" w:rsidRDefault="000516EB" w:rsidP="000516EB">
            <w:pPr>
              <w:pStyle w:val="20"/>
              <w:shd w:val="clear" w:color="auto" w:fill="auto"/>
              <w:spacing w:line="240" w:lineRule="auto"/>
              <w:jc w:val="center"/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843" w:type="dxa"/>
            <w:vAlign w:val="center"/>
          </w:tcPr>
          <w:p w:rsidR="000516EB" w:rsidRPr="00AC1931" w:rsidRDefault="000516EB" w:rsidP="000516EB">
            <w:pPr>
              <w:pStyle w:val="20"/>
              <w:shd w:val="clear" w:color="auto" w:fill="auto"/>
              <w:spacing w:line="240" w:lineRule="auto"/>
              <w:jc w:val="center"/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АО «Богот автохизмат»</w:t>
            </w:r>
          </w:p>
        </w:tc>
        <w:tc>
          <w:tcPr>
            <w:tcW w:w="1134" w:type="dxa"/>
            <w:vAlign w:val="center"/>
          </w:tcPr>
          <w:p w:rsidR="000516EB" w:rsidRPr="00AC1931" w:rsidRDefault="000516EB" w:rsidP="000516EB">
            <w:pPr>
              <w:pStyle w:val="20"/>
              <w:shd w:val="clear" w:color="auto" w:fill="auto"/>
              <w:spacing w:line="240" w:lineRule="auto"/>
              <w:jc w:val="center"/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6,59%</w:t>
            </w:r>
          </w:p>
        </w:tc>
        <w:tc>
          <w:tcPr>
            <w:tcW w:w="1564" w:type="dxa"/>
            <w:vAlign w:val="center"/>
          </w:tcPr>
          <w:p w:rsidR="000516EB" w:rsidRPr="00AC1931" w:rsidRDefault="000516EB" w:rsidP="000516EB">
            <w:pPr>
              <w:pStyle w:val="20"/>
              <w:shd w:val="clear" w:color="auto" w:fill="auto"/>
              <w:spacing w:line="240" w:lineRule="auto"/>
              <w:jc w:val="center"/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1838" w:type="dxa"/>
            <w:vAlign w:val="center"/>
          </w:tcPr>
          <w:p w:rsidR="000516EB" w:rsidRPr="00AC1931" w:rsidRDefault="000516EB" w:rsidP="000516EB">
            <w:pPr>
              <w:pStyle w:val="20"/>
              <w:shd w:val="clear" w:color="auto" w:fill="auto"/>
              <w:spacing w:line="240" w:lineRule="auto"/>
              <w:jc w:val="center"/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Транспортные услуги</w:t>
            </w:r>
          </w:p>
        </w:tc>
        <w:tc>
          <w:tcPr>
            <w:tcW w:w="2126" w:type="dxa"/>
            <w:vAlign w:val="center"/>
          </w:tcPr>
          <w:p w:rsidR="000516EB" w:rsidRPr="00AC1931" w:rsidRDefault="000516EB" w:rsidP="000516EB">
            <w:pPr>
              <w:pStyle w:val="20"/>
              <w:shd w:val="clear" w:color="auto" w:fill="auto"/>
              <w:spacing w:line="240" w:lineRule="auto"/>
              <w:jc w:val="center"/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Хорезмская обл., Багатский р-н, ул. Хонка (Ургенч), 3</w:t>
            </w:r>
          </w:p>
        </w:tc>
        <w:tc>
          <w:tcPr>
            <w:tcW w:w="1418" w:type="dxa"/>
            <w:vAlign w:val="center"/>
          </w:tcPr>
          <w:p w:rsidR="000516EB" w:rsidRPr="00AC1931" w:rsidRDefault="001E041C" w:rsidP="008A128C">
            <w:pPr>
              <w:pStyle w:val="20"/>
              <w:shd w:val="clear" w:color="auto" w:fill="auto"/>
              <w:spacing w:line="240" w:lineRule="auto"/>
              <w:jc w:val="center"/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95,9</w:t>
            </w:r>
            <w:r w:rsidR="008A128C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516EB" w:rsidRPr="00AC1931" w:rsidTr="004D4FF3">
        <w:trPr>
          <w:trHeight w:val="1656"/>
        </w:trPr>
        <w:tc>
          <w:tcPr>
            <w:tcW w:w="567" w:type="dxa"/>
            <w:vAlign w:val="center"/>
          </w:tcPr>
          <w:p w:rsidR="000516EB" w:rsidRPr="00AC1931" w:rsidRDefault="000516EB" w:rsidP="000516EB">
            <w:pPr>
              <w:pStyle w:val="20"/>
              <w:shd w:val="clear" w:color="auto" w:fill="auto"/>
              <w:spacing w:line="240" w:lineRule="auto"/>
              <w:jc w:val="center"/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843" w:type="dxa"/>
            <w:vAlign w:val="center"/>
          </w:tcPr>
          <w:p w:rsidR="000516EB" w:rsidRPr="00AC1931" w:rsidRDefault="000516EB" w:rsidP="000516EB">
            <w:pPr>
              <w:pStyle w:val="20"/>
              <w:shd w:val="clear" w:color="auto" w:fill="auto"/>
              <w:spacing w:line="240" w:lineRule="auto"/>
              <w:jc w:val="center"/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АКБ «Алока- банк»</w:t>
            </w:r>
          </w:p>
        </w:tc>
        <w:tc>
          <w:tcPr>
            <w:tcW w:w="1134" w:type="dxa"/>
            <w:vAlign w:val="center"/>
          </w:tcPr>
          <w:p w:rsidR="000516EB" w:rsidRPr="00AC1931" w:rsidRDefault="000516EB" w:rsidP="000516EB">
            <w:pPr>
              <w:pStyle w:val="20"/>
              <w:shd w:val="clear" w:color="auto" w:fill="auto"/>
              <w:spacing w:line="240" w:lineRule="auto"/>
              <w:jc w:val="center"/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47,6%</w:t>
            </w:r>
          </w:p>
        </w:tc>
        <w:tc>
          <w:tcPr>
            <w:tcW w:w="1564" w:type="dxa"/>
            <w:vAlign w:val="center"/>
          </w:tcPr>
          <w:p w:rsidR="000516EB" w:rsidRPr="00AC1931" w:rsidRDefault="000516EB" w:rsidP="000516EB">
            <w:pPr>
              <w:pStyle w:val="20"/>
              <w:shd w:val="clear" w:color="auto" w:fill="auto"/>
              <w:spacing w:line="240" w:lineRule="auto"/>
              <w:jc w:val="center"/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Банки</w:t>
            </w:r>
          </w:p>
        </w:tc>
        <w:tc>
          <w:tcPr>
            <w:tcW w:w="1838" w:type="dxa"/>
            <w:vAlign w:val="center"/>
          </w:tcPr>
          <w:p w:rsidR="000516EB" w:rsidRPr="00AC1931" w:rsidRDefault="000516EB" w:rsidP="000516EB">
            <w:pPr>
              <w:pStyle w:val="20"/>
              <w:shd w:val="clear" w:color="auto" w:fill="auto"/>
              <w:spacing w:line="240" w:lineRule="auto"/>
              <w:jc w:val="center"/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Банковские услуги</w:t>
            </w:r>
          </w:p>
        </w:tc>
        <w:tc>
          <w:tcPr>
            <w:tcW w:w="2126" w:type="dxa"/>
            <w:vAlign w:val="center"/>
          </w:tcPr>
          <w:p w:rsidR="000516EB" w:rsidRPr="00AC1931" w:rsidRDefault="000516EB" w:rsidP="000516EB">
            <w:pPr>
              <w:pStyle w:val="20"/>
              <w:shd w:val="clear" w:color="auto" w:fill="auto"/>
              <w:spacing w:line="240" w:lineRule="auto"/>
              <w:jc w:val="center"/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г. Ташкент, проспект Амира Темура, 4</w:t>
            </w:r>
          </w:p>
        </w:tc>
        <w:tc>
          <w:tcPr>
            <w:tcW w:w="1418" w:type="dxa"/>
            <w:vAlign w:val="center"/>
          </w:tcPr>
          <w:p w:rsidR="000516EB" w:rsidRPr="00AC1931" w:rsidRDefault="000516EB" w:rsidP="00B04226">
            <w:pPr>
              <w:pStyle w:val="20"/>
              <w:shd w:val="clear" w:color="auto" w:fill="auto"/>
              <w:spacing w:line="240" w:lineRule="auto"/>
              <w:jc w:val="center"/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42726</w:t>
            </w:r>
            <w:r w:rsidR="00B04226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516EB" w:rsidRPr="00AC1931" w:rsidTr="004D4FF3">
        <w:trPr>
          <w:trHeight w:val="1656"/>
        </w:trPr>
        <w:tc>
          <w:tcPr>
            <w:tcW w:w="567" w:type="dxa"/>
            <w:vAlign w:val="center"/>
          </w:tcPr>
          <w:p w:rsidR="000516EB" w:rsidRPr="00AC1931" w:rsidRDefault="000516EB" w:rsidP="000516EB">
            <w:pPr>
              <w:pStyle w:val="20"/>
              <w:shd w:val="clear" w:color="auto" w:fill="auto"/>
              <w:spacing w:line="240" w:lineRule="auto"/>
              <w:jc w:val="center"/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843" w:type="dxa"/>
            <w:vAlign w:val="center"/>
          </w:tcPr>
          <w:p w:rsidR="000516EB" w:rsidRPr="00AC1931" w:rsidRDefault="000516EB" w:rsidP="000516EB">
            <w:pPr>
              <w:pStyle w:val="20"/>
              <w:shd w:val="clear" w:color="auto" w:fill="auto"/>
              <w:spacing w:line="240" w:lineRule="auto"/>
              <w:jc w:val="center"/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АКБ «Турон- банк»</w:t>
            </w:r>
          </w:p>
        </w:tc>
        <w:tc>
          <w:tcPr>
            <w:tcW w:w="1134" w:type="dxa"/>
            <w:vAlign w:val="center"/>
          </w:tcPr>
          <w:p w:rsidR="000516EB" w:rsidRPr="00AC1931" w:rsidRDefault="000516EB" w:rsidP="000516EB">
            <w:pPr>
              <w:pStyle w:val="20"/>
              <w:shd w:val="clear" w:color="auto" w:fill="auto"/>
              <w:spacing w:line="240" w:lineRule="auto"/>
              <w:jc w:val="center"/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63,1%</w:t>
            </w:r>
          </w:p>
        </w:tc>
        <w:tc>
          <w:tcPr>
            <w:tcW w:w="1564" w:type="dxa"/>
            <w:vAlign w:val="center"/>
          </w:tcPr>
          <w:p w:rsidR="000516EB" w:rsidRPr="00AC1931" w:rsidRDefault="000516EB" w:rsidP="000516EB">
            <w:pPr>
              <w:pStyle w:val="20"/>
              <w:shd w:val="clear" w:color="auto" w:fill="auto"/>
              <w:spacing w:line="240" w:lineRule="auto"/>
              <w:jc w:val="center"/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Банки</w:t>
            </w:r>
          </w:p>
        </w:tc>
        <w:tc>
          <w:tcPr>
            <w:tcW w:w="1838" w:type="dxa"/>
            <w:vAlign w:val="center"/>
          </w:tcPr>
          <w:p w:rsidR="000516EB" w:rsidRPr="00AC1931" w:rsidRDefault="000516EB" w:rsidP="000516EB">
            <w:pPr>
              <w:pStyle w:val="20"/>
              <w:shd w:val="clear" w:color="auto" w:fill="auto"/>
              <w:spacing w:line="240" w:lineRule="auto"/>
              <w:jc w:val="center"/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Банковские услуги</w:t>
            </w:r>
          </w:p>
        </w:tc>
        <w:tc>
          <w:tcPr>
            <w:tcW w:w="2126" w:type="dxa"/>
            <w:vAlign w:val="center"/>
          </w:tcPr>
          <w:p w:rsidR="000516EB" w:rsidRPr="00AC1931" w:rsidRDefault="000516EB" w:rsidP="000516EB">
            <w:pPr>
              <w:pStyle w:val="20"/>
              <w:shd w:val="clear" w:color="auto" w:fill="auto"/>
              <w:spacing w:line="240" w:lineRule="auto"/>
              <w:jc w:val="center"/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г. Ташкент, ул. Абая, 4А</w:t>
            </w:r>
          </w:p>
        </w:tc>
        <w:tc>
          <w:tcPr>
            <w:tcW w:w="1418" w:type="dxa"/>
            <w:vAlign w:val="center"/>
          </w:tcPr>
          <w:p w:rsidR="000516EB" w:rsidRPr="00AC1931" w:rsidRDefault="000516EB" w:rsidP="00B04226">
            <w:pPr>
              <w:pStyle w:val="20"/>
              <w:shd w:val="clear" w:color="auto" w:fill="auto"/>
              <w:spacing w:line="240" w:lineRule="auto"/>
              <w:jc w:val="center"/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29974</w:t>
            </w:r>
            <w:r w:rsidR="00B04226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516EB" w:rsidRPr="00AC1931" w:rsidTr="004D4FF3">
        <w:trPr>
          <w:trHeight w:val="1656"/>
        </w:trPr>
        <w:tc>
          <w:tcPr>
            <w:tcW w:w="567" w:type="dxa"/>
            <w:vAlign w:val="center"/>
          </w:tcPr>
          <w:p w:rsidR="000516EB" w:rsidRPr="00AC1931" w:rsidRDefault="000516EB" w:rsidP="000516EB">
            <w:pPr>
              <w:pStyle w:val="20"/>
              <w:shd w:val="clear" w:color="auto" w:fill="auto"/>
              <w:spacing w:line="240" w:lineRule="auto"/>
              <w:jc w:val="center"/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843" w:type="dxa"/>
            <w:vAlign w:val="center"/>
          </w:tcPr>
          <w:p w:rsidR="000516EB" w:rsidRPr="00AC1931" w:rsidRDefault="000516EB" w:rsidP="000516EB">
            <w:pPr>
              <w:pStyle w:val="20"/>
              <w:shd w:val="clear" w:color="auto" w:fill="auto"/>
              <w:spacing w:line="240" w:lineRule="auto"/>
              <w:jc w:val="center"/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АО «Узагро- сугурта»</w:t>
            </w:r>
          </w:p>
        </w:tc>
        <w:tc>
          <w:tcPr>
            <w:tcW w:w="1134" w:type="dxa"/>
            <w:vAlign w:val="center"/>
          </w:tcPr>
          <w:p w:rsidR="000516EB" w:rsidRPr="00AC1931" w:rsidRDefault="000516EB" w:rsidP="000516EB">
            <w:pPr>
              <w:pStyle w:val="20"/>
              <w:shd w:val="clear" w:color="auto" w:fill="auto"/>
              <w:spacing w:line="240" w:lineRule="auto"/>
              <w:jc w:val="center"/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24,6%</w:t>
            </w:r>
          </w:p>
        </w:tc>
        <w:tc>
          <w:tcPr>
            <w:tcW w:w="1564" w:type="dxa"/>
            <w:vAlign w:val="center"/>
          </w:tcPr>
          <w:p w:rsidR="000516EB" w:rsidRPr="00AC1931" w:rsidRDefault="000516EB" w:rsidP="000516EB">
            <w:pPr>
              <w:pStyle w:val="20"/>
              <w:shd w:val="clear" w:color="auto" w:fill="auto"/>
              <w:spacing w:after="60" w:line="240" w:lineRule="auto"/>
              <w:jc w:val="center"/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Страховые</w:t>
            </w:r>
          </w:p>
          <w:p w:rsidR="000516EB" w:rsidRPr="00AC1931" w:rsidRDefault="000516EB" w:rsidP="000516EB">
            <w:pPr>
              <w:pStyle w:val="20"/>
              <w:shd w:val="clear" w:color="auto" w:fill="auto"/>
              <w:spacing w:before="60" w:line="240" w:lineRule="auto"/>
              <w:jc w:val="center"/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компании</w:t>
            </w:r>
          </w:p>
        </w:tc>
        <w:tc>
          <w:tcPr>
            <w:tcW w:w="1838" w:type="dxa"/>
            <w:vAlign w:val="center"/>
          </w:tcPr>
          <w:p w:rsidR="000516EB" w:rsidRPr="00AC1931" w:rsidRDefault="000516EB" w:rsidP="000516EB">
            <w:pPr>
              <w:pStyle w:val="20"/>
              <w:shd w:val="clear" w:color="auto" w:fill="auto"/>
              <w:spacing w:line="240" w:lineRule="auto"/>
              <w:jc w:val="center"/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Страховые услуги</w:t>
            </w:r>
          </w:p>
        </w:tc>
        <w:tc>
          <w:tcPr>
            <w:tcW w:w="2126" w:type="dxa"/>
            <w:vAlign w:val="center"/>
          </w:tcPr>
          <w:p w:rsidR="000516EB" w:rsidRPr="00AC1931" w:rsidRDefault="000516EB" w:rsidP="000516EB">
            <w:pPr>
              <w:pStyle w:val="20"/>
              <w:shd w:val="clear" w:color="auto" w:fill="auto"/>
              <w:spacing w:line="240" w:lineRule="auto"/>
              <w:jc w:val="center"/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г. Ташкент, Юнусабадский р-н, площадь Мустакил- лик, 5</w:t>
            </w:r>
          </w:p>
        </w:tc>
        <w:tc>
          <w:tcPr>
            <w:tcW w:w="1418" w:type="dxa"/>
            <w:vAlign w:val="center"/>
          </w:tcPr>
          <w:p w:rsidR="000516EB" w:rsidRPr="00AC1931" w:rsidRDefault="000516EB" w:rsidP="00B04226">
            <w:pPr>
              <w:pStyle w:val="20"/>
              <w:shd w:val="clear" w:color="auto" w:fill="auto"/>
              <w:spacing w:line="240" w:lineRule="auto"/>
              <w:jc w:val="center"/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7358</w:t>
            </w:r>
            <w:r w:rsidR="00B04226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516EB" w:rsidRPr="00AC1931" w:rsidTr="004D4FF3">
        <w:trPr>
          <w:trHeight w:val="1656"/>
        </w:trPr>
        <w:tc>
          <w:tcPr>
            <w:tcW w:w="567" w:type="dxa"/>
            <w:vAlign w:val="center"/>
          </w:tcPr>
          <w:p w:rsidR="000516EB" w:rsidRPr="00AC1931" w:rsidRDefault="000516EB" w:rsidP="000516EB">
            <w:pPr>
              <w:pStyle w:val="20"/>
              <w:shd w:val="clear" w:color="auto" w:fill="auto"/>
              <w:spacing w:line="240" w:lineRule="auto"/>
              <w:jc w:val="center"/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843" w:type="dxa"/>
            <w:vAlign w:val="center"/>
          </w:tcPr>
          <w:p w:rsidR="000516EB" w:rsidRPr="00AC1931" w:rsidRDefault="000516EB" w:rsidP="000516EB">
            <w:pPr>
              <w:pStyle w:val="20"/>
              <w:shd w:val="clear" w:color="auto" w:fill="auto"/>
              <w:spacing w:line="240" w:lineRule="auto"/>
              <w:jc w:val="center"/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АО «Кафолат»</w:t>
            </w:r>
          </w:p>
        </w:tc>
        <w:tc>
          <w:tcPr>
            <w:tcW w:w="1134" w:type="dxa"/>
            <w:vAlign w:val="center"/>
          </w:tcPr>
          <w:p w:rsidR="000516EB" w:rsidRPr="00AC1931" w:rsidRDefault="000516EB" w:rsidP="000516EB">
            <w:pPr>
              <w:pStyle w:val="20"/>
              <w:shd w:val="clear" w:color="auto" w:fill="auto"/>
              <w:spacing w:line="240" w:lineRule="auto"/>
              <w:jc w:val="center"/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15,5%</w:t>
            </w:r>
          </w:p>
        </w:tc>
        <w:tc>
          <w:tcPr>
            <w:tcW w:w="1564" w:type="dxa"/>
            <w:vAlign w:val="center"/>
          </w:tcPr>
          <w:p w:rsidR="000516EB" w:rsidRPr="00AC1931" w:rsidRDefault="000516EB" w:rsidP="000516EB">
            <w:pPr>
              <w:pStyle w:val="20"/>
              <w:shd w:val="clear" w:color="auto" w:fill="auto"/>
              <w:spacing w:after="60" w:line="240" w:lineRule="auto"/>
              <w:jc w:val="center"/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Страховые</w:t>
            </w:r>
          </w:p>
          <w:p w:rsidR="000516EB" w:rsidRPr="00AC1931" w:rsidRDefault="000516EB" w:rsidP="000516EB">
            <w:pPr>
              <w:pStyle w:val="20"/>
              <w:shd w:val="clear" w:color="auto" w:fill="auto"/>
              <w:spacing w:before="60" w:line="240" w:lineRule="auto"/>
              <w:jc w:val="center"/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компании</w:t>
            </w:r>
          </w:p>
        </w:tc>
        <w:tc>
          <w:tcPr>
            <w:tcW w:w="1838" w:type="dxa"/>
            <w:vAlign w:val="center"/>
          </w:tcPr>
          <w:p w:rsidR="000516EB" w:rsidRPr="00AC1931" w:rsidRDefault="000516EB" w:rsidP="000516EB">
            <w:pPr>
              <w:pStyle w:val="20"/>
              <w:shd w:val="clear" w:color="auto" w:fill="auto"/>
              <w:spacing w:line="240" w:lineRule="auto"/>
              <w:jc w:val="center"/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Страховые услуги</w:t>
            </w:r>
          </w:p>
        </w:tc>
        <w:tc>
          <w:tcPr>
            <w:tcW w:w="2126" w:type="dxa"/>
            <w:vAlign w:val="center"/>
          </w:tcPr>
          <w:p w:rsidR="000516EB" w:rsidRPr="00AC1931" w:rsidRDefault="000516EB" w:rsidP="000516EB">
            <w:pPr>
              <w:pStyle w:val="20"/>
              <w:shd w:val="clear" w:color="auto" w:fill="auto"/>
              <w:spacing w:line="240" w:lineRule="auto"/>
              <w:jc w:val="center"/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г. Ташкент, Юнусабадский р-н, площадь Мустакил- лик, 5</w:t>
            </w:r>
          </w:p>
        </w:tc>
        <w:tc>
          <w:tcPr>
            <w:tcW w:w="1418" w:type="dxa"/>
            <w:vAlign w:val="center"/>
          </w:tcPr>
          <w:p w:rsidR="000516EB" w:rsidRPr="00AC1931" w:rsidRDefault="000516EB" w:rsidP="00B04226">
            <w:pPr>
              <w:pStyle w:val="20"/>
              <w:shd w:val="clear" w:color="auto" w:fill="auto"/>
              <w:spacing w:line="240" w:lineRule="auto"/>
              <w:jc w:val="center"/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3318</w:t>
            </w:r>
            <w:r w:rsidR="00B04226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516EB" w:rsidRPr="00AC1931" w:rsidTr="004D4FF3">
        <w:trPr>
          <w:trHeight w:val="1656"/>
        </w:trPr>
        <w:tc>
          <w:tcPr>
            <w:tcW w:w="567" w:type="dxa"/>
            <w:vAlign w:val="center"/>
          </w:tcPr>
          <w:p w:rsidR="000516EB" w:rsidRPr="00AC1931" w:rsidRDefault="000516EB" w:rsidP="000516EB">
            <w:pPr>
              <w:pStyle w:val="20"/>
              <w:shd w:val="clear" w:color="auto" w:fill="auto"/>
              <w:spacing w:line="240" w:lineRule="auto"/>
              <w:jc w:val="center"/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843" w:type="dxa"/>
            <w:vAlign w:val="center"/>
          </w:tcPr>
          <w:p w:rsidR="000516EB" w:rsidRPr="00AC1931" w:rsidRDefault="000516EB" w:rsidP="000516EB">
            <w:pPr>
              <w:pStyle w:val="20"/>
              <w:shd w:val="clear" w:color="auto" w:fill="auto"/>
              <w:spacing w:line="240" w:lineRule="auto"/>
              <w:jc w:val="center"/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АО «Халкаро-</w:t>
            </w:r>
          </w:p>
          <w:p w:rsidR="000516EB" w:rsidRPr="00AC1931" w:rsidRDefault="000516EB" w:rsidP="000516EB">
            <w:pPr>
              <w:pStyle w:val="20"/>
              <w:shd w:val="clear" w:color="auto" w:fill="auto"/>
              <w:spacing w:line="240" w:lineRule="auto"/>
              <w:jc w:val="center"/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хамкорлик</w:t>
            </w:r>
          </w:p>
          <w:p w:rsidR="000516EB" w:rsidRPr="00AC1931" w:rsidRDefault="000516EB" w:rsidP="000516EB">
            <w:pPr>
              <w:pStyle w:val="20"/>
              <w:shd w:val="clear" w:color="auto" w:fill="auto"/>
              <w:spacing w:line="240" w:lineRule="auto"/>
              <w:jc w:val="center"/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маркази»</w:t>
            </w:r>
          </w:p>
        </w:tc>
        <w:tc>
          <w:tcPr>
            <w:tcW w:w="1134" w:type="dxa"/>
            <w:vAlign w:val="center"/>
          </w:tcPr>
          <w:p w:rsidR="000516EB" w:rsidRPr="00AC1931" w:rsidRDefault="000516EB" w:rsidP="000516EB">
            <w:pPr>
              <w:pStyle w:val="20"/>
              <w:shd w:val="clear" w:color="auto" w:fill="auto"/>
              <w:spacing w:line="240" w:lineRule="auto"/>
              <w:jc w:val="center"/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29,9%</w:t>
            </w:r>
          </w:p>
        </w:tc>
        <w:tc>
          <w:tcPr>
            <w:tcW w:w="1564" w:type="dxa"/>
            <w:vAlign w:val="center"/>
          </w:tcPr>
          <w:p w:rsidR="000516EB" w:rsidRPr="00AC1931" w:rsidRDefault="000516EB" w:rsidP="000516EB">
            <w:pPr>
              <w:pStyle w:val="20"/>
              <w:shd w:val="clear" w:color="auto" w:fill="auto"/>
              <w:spacing w:line="240" w:lineRule="auto"/>
              <w:jc w:val="center"/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Министерство внешних экономических связей, инвестиций и торговли</w:t>
            </w:r>
          </w:p>
        </w:tc>
        <w:tc>
          <w:tcPr>
            <w:tcW w:w="1838" w:type="dxa"/>
            <w:vAlign w:val="center"/>
          </w:tcPr>
          <w:p w:rsidR="000516EB" w:rsidRPr="00AC1931" w:rsidRDefault="000516EB" w:rsidP="000516EB">
            <w:pPr>
              <w:pStyle w:val="20"/>
              <w:shd w:val="clear" w:color="auto" w:fill="auto"/>
              <w:spacing w:line="240" w:lineRule="auto"/>
              <w:jc w:val="center"/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Бизнес-центр</w:t>
            </w:r>
          </w:p>
        </w:tc>
        <w:tc>
          <w:tcPr>
            <w:tcW w:w="2126" w:type="dxa"/>
            <w:vAlign w:val="center"/>
          </w:tcPr>
          <w:p w:rsidR="000516EB" w:rsidRPr="00AC1931" w:rsidRDefault="000516EB" w:rsidP="000516EB">
            <w:pPr>
              <w:pStyle w:val="20"/>
              <w:shd w:val="clear" w:color="auto" w:fill="auto"/>
              <w:spacing w:line="240" w:lineRule="auto"/>
              <w:jc w:val="center"/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г. Ташкент, проспект Амира Темура, 107В</w:t>
            </w:r>
          </w:p>
        </w:tc>
        <w:tc>
          <w:tcPr>
            <w:tcW w:w="1418" w:type="dxa"/>
            <w:vAlign w:val="center"/>
          </w:tcPr>
          <w:p w:rsidR="000516EB" w:rsidRPr="00AC1931" w:rsidRDefault="000516EB" w:rsidP="00B04226">
            <w:pPr>
              <w:pStyle w:val="20"/>
              <w:shd w:val="clear" w:color="auto" w:fill="auto"/>
              <w:spacing w:line="240" w:lineRule="auto"/>
              <w:jc w:val="center"/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32499</w:t>
            </w:r>
            <w:r w:rsidR="00B04226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516EB" w:rsidRPr="00AC1931" w:rsidTr="004D4FF3">
        <w:trPr>
          <w:trHeight w:val="1656"/>
        </w:trPr>
        <w:tc>
          <w:tcPr>
            <w:tcW w:w="567" w:type="dxa"/>
            <w:vAlign w:val="center"/>
          </w:tcPr>
          <w:p w:rsidR="000516EB" w:rsidRPr="00AC1931" w:rsidRDefault="000516EB" w:rsidP="000516EB">
            <w:pPr>
              <w:pStyle w:val="20"/>
              <w:shd w:val="clear" w:color="auto" w:fill="auto"/>
              <w:spacing w:line="240" w:lineRule="auto"/>
              <w:jc w:val="center"/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1843" w:type="dxa"/>
            <w:vAlign w:val="center"/>
          </w:tcPr>
          <w:p w:rsidR="000516EB" w:rsidRPr="00AC1931" w:rsidRDefault="000516EB" w:rsidP="000516EB">
            <w:pPr>
              <w:pStyle w:val="20"/>
              <w:shd w:val="clear" w:color="auto" w:fill="auto"/>
              <w:spacing w:line="240" w:lineRule="auto"/>
              <w:jc w:val="center"/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АО «Узэкспо- марказ»</w:t>
            </w:r>
          </w:p>
        </w:tc>
        <w:tc>
          <w:tcPr>
            <w:tcW w:w="1134" w:type="dxa"/>
            <w:vAlign w:val="center"/>
          </w:tcPr>
          <w:p w:rsidR="000516EB" w:rsidRPr="00AC1931" w:rsidRDefault="000516EB" w:rsidP="000516EB">
            <w:pPr>
              <w:pStyle w:val="20"/>
              <w:shd w:val="clear" w:color="auto" w:fill="auto"/>
              <w:spacing w:line="240" w:lineRule="auto"/>
              <w:jc w:val="center"/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38,3%</w:t>
            </w:r>
          </w:p>
        </w:tc>
        <w:tc>
          <w:tcPr>
            <w:tcW w:w="1564" w:type="dxa"/>
            <w:vAlign w:val="center"/>
          </w:tcPr>
          <w:p w:rsidR="000516EB" w:rsidRPr="00AC1931" w:rsidRDefault="000516EB" w:rsidP="000516EB">
            <w:pPr>
              <w:pStyle w:val="20"/>
              <w:shd w:val="clear" w:color="auto" w:fill="auto"/>
              <w:spacing w:line="240" w:lineRule="auto"/>
              <w:jc w:val="center"/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Министерство внешних экономических связей, инвестиций и торговли</w:t>
            </w:r>
          </w:p>
        </w:tc>
        <w:tc>
          <w:tcPr>
            <w:tcW w:w="1838" w:type="dxa"/>
            <w:vAlign w:val="center"/>
          </w:tcPr>
          <w:p w:rsidR="000516EB" w:rsidRPr="00AC1931" w:rsidRDefault="000516EB" w:rsidP="000516EB">
            <w:pPr>
              <w:pStyle w:val="20"/>
              <w:shd w:val="clear" w:color="auto" w:fill="auto"/>
              <w:spacing w:line="240" w:lineRule="auto"/>
              <w:jc w:val="center"/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Организация и проведение выставок (ярмарок)</w:t>
            </w:r>
          </w:p>
        </w:tc>
        <w:tc>
          <w:tcPr>
            <w:tcW w:w="2126" w:type="dxa"/>
            <w:vAlign w:val="center"/>
          </w:tcPr>
          <w:p w:rsidR="000516EB" w:rsidRPr="00AC1931" w:rsidRDefault="000516EB" w:rsidP="000516EB">
            <w:pPr>
              <w:pStyle w:val="20"/>
              <w:shd w:val="clear" w:color="auto" w:fill="auto"/>
              <w:spacing w:line="240" w:lineRule="auto"/>
              <w:jc w:val="center"/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г. Ташкент, проспект</w:t>
            </w:r>
          </w:p>
          <w:p w:rsidR="000516EB" w:rsidRPr="00AC1931" w:rsidRDefault="000516EB" w:rsidP="000516EB">
            <w:pPr>
              <w:pStyle w:val="20"/>
              <w:shd w:val="clear" w:color="auto" w:fill="auto"/>
              <w:spacing w:line="240" w:lineRule="auto"/>
              <w:jc w:val="center"/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Амира Темура, 107</w:t>
            </w:r>
          </w:p>
        </w:tc>
        <w:tc>
          <w:tcPr>
            <w:tcW w:w="1418" w:type="dxa"/>
            <w:vAlign w:val="center"/>
          </w:tcPr>
          <w:p w:rsidR="000516EB" w:rsidRPr="00AC1931" w:rsidRDefault="000516EB" w:rsidP="00581E58">
            <w:pPr>
              <w:pStyle w:val="20"/>
              <w:shd w:val="clear" w:color="auto" w:fill="auto"/>
              <w:spacing w:line="240" w:lineRule="auto"/>
              <w:jc w:val="center"/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24977</w:t>
            </w:r>
            <w:r w:rsidR="00581E58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516EB" w:rsidRPr="00AC1931" w:rsidTr="004D4FF3">
        <w:trPr>
          <w:trHeight w:val="1656"/>
        </w:trPr>
        <w:tc>
          <w:tcPr>
            <w:tcW w:w="567" w:type="dxa"/>
            <w:vAlign w:val="center"/>
          </w:tcPr>
          <w:p w:rsidR="000516EB" w:rsidRPr="00AC1931" w:rsidRDefault="000516EB" w:rsidP="000516EB">
            <w:pPr>
              <w:pStyle w:val="20"/>
              <w:shd w:val="clear" w:color="auto" w:fill="auto"/>
              <w:spacing w:line="240" w:lineRule="auto"/>
              <w:jc w:val="center"/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1843" w:type="dxa"/>
            <w:vAlign w:val="center"/>
          </w:tcPr>
          <w:p w:rsidR="000516EB" w:rsidRPr="00AC1931" w:rsidRDefault="000516EB" w:rsidP="000516EB">
            <w:pPr>
              <w:pStyle w:val="20"/>
              <w:shd w:val="clear" w:color="auto" w:fill="auto"/>
              <w:spacing w:line="240" w:lineRule="auto"/>
              <w:jc w:val="center"/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АО «Сувса- ноатмаш»</w:t>
            </w:r>
          </w:p>
        </w:tc>
        <w:tc>
          <w:tcPr>
            <w:tcW w:w="1134" w:type="dxa"/>
            <w:vAlign w:val="center"/>
          </w:tcPr>
          <w:p w:rsidR="000516EB" w:rsidRPr="00AC1931" w:rsidRDefault="000516EB" w:rsidP="000516EB">
            <w:pPr>
              <w:pStyle w:val="20"/>
              <w:shd w:val="clear" w:color="auto" w:fill="auto"/>
              <w:spacing w:line="240" w:lineRule="auto"/>
              <w:jc w:val="center"/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48,2%</w:t>
            </w:r>
          </w:p>
        </w:tc>
        <w:tc>
          <w:tcPr>
            <w:tcW w:w="1564" w:type="dxa"/>
            <w:vAlign w:val="center"/>
          </w:tcPr>
          <w:p w:rsidR="000516EB" w:rsidRPr="00AC1931" w:rsidRDefault="000516EB" w:rsidP="000516EB">
            <w:pPr>
              <w:pStyle w:val="20"/>
              <w:shd w:val="clear" w:color="auto" w:fill="auto"/>
              <w:spacing w:line="240" w:lineRule="auto"/>
              <w:jc w:val="center"/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Министерство сельского и водного хозяйства</w:t>
            </w:r>
          </w:p>
        </w:tc>
        <w:tc>
          <w:tcPr>
            <w:tcW w:w="1838" w:type="dxa"/>
            <w:vAlign w:val="center"/>
          </w:tcPr>
          <w:p w:rsidR="000516EB" w:rsidRPr="00AC1931" w:rsidRDefault="000516EB" w:rsidP="000516EB">
            <w:pPr>
              <w:pStyle w:val="20"/>
              <w:shd w:val="clear" w:color="auto" w:fill="auto"/>
              <w:spacing w:line="240" w:lineRule="auto"/>
              <w:jc w:val="center"/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Производство и капитальный ремонт сельскохозяйственного оборудования</w:t>
            </w:r>
          </w:p>
        </w:tc>
        <w:tc>
          <w:tcPr>
            <w:tcW w:w="2126" w:type="dxa"/>
            <w:vAlign w:val="center"/>
          </w:tcPr>
          <w:p w:rsidR="000516EB" w:rsidRPr="00AC1931" w:rsidRDefault="000516EB" w:rsidP="000516EB">
            <w:pPr>
              <w:pStyle w:val="20"/>
              <w:shd w:val="clear" w:color="auto" w:fill="auto"/>
              <w:spacing w:line="240" w:lineRule="auto"/>
              <w:jc w:val="center"/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г. Ташкент,</w:t>
            </w:r>
          </w:p>
          <w:p w:rsidR="000516EB" w:rsidRPr="00AC1931" w:rsidRDefault="000516EB" w:rsidP="000516EB">
            <w:pPr>
              <w:pStyle w:val="20"/>
              <w:shd w:val="clear" w:color="auto" w:fill="auto"/>
              <w:spacing w:line="240" w:lineRule="auto"/>
              <w:jc w:val="center"/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Алмаза рский р-н, ул. Уста Ширин, 120</w:t>
            </w:r>
          </w:p>
        </w:tc>
        <w:tc>
          <w:tcPr>
            <w:tcW w:w="1418" w:type="dxa"/>
            <w:vAlign w:val="center"/>
          </w:tcPr>
          <w:p w:rsidR="000516EB" w:rsidRPr="00AC1931" w:rsidRDefault="00581E58" w:rsidP="00581E58">
            <w:pPr>
              <w:pStyle w:val="20"/>
              <w:shd w:val="clear" w:color="auto" w:fill="auto"/>
              <w:spacing w:line="240" w:lineRule="auto"/>
              <w:jc w:val="center"/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7</w:t>
            </w:r>
            <w:r w:rsidR="000516EB"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325</w:t>
            </w:r>
            <w:r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516EB" w:rsidRPr="00AC1931" w:rsidTr="004D4FF3">
        <w:trPr>
          <w:trHeight w:val="1656"/>
        </w:trPr>
        <w:tc>
          <w:tcPr>
            <w:tcW w:w="567" w:type="dxa"/>
            <w:vAlign w:val="center"/>
          </w:tcPr>
          <w:p w:rsidR="000516EB" w:rsidRPr="00AC1931" w:rsidRDefault="000516EB" w:rsidP="000516EB">
            <w:pPr>
              <w:pStyle w:val="20"/>
              <w:shd w:val="clear" w:color="auto" w:fill="auto"/>
              <w:spacing w:line="240" w:lineRule="auto"/>
              <w:jc w:val="center"/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1843" w:type="dxa"/>
            <w:vAlign w:val="center"/>
          </w:tcPr>
          <w:p w:rsidR="000516EB" w:rsidRPr="00AC1931" w:rsidRDefault="000516EB" w:rsidP="000516EB">
            <w:pPr>
              <w:pStyle w:val="20"/>
              <w:shd w:val="clear" w:color="auto" w:fill="auto"/>
              <w:spacing w:line="240" w:lineRule="auto"/>
              <w:jc w:val="center"/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АО «Халк ис-</w:t>
            </w:r>
          </w:p>
          <w:p w:rsidR="000516EB" w:rsidRPr="00AC1931" w:rsidRDefault="000516EB" w:rsidP="000516EB">
            <w:pPr>
              <w:pStyle w:val="20"/>
              <w:shd w:val="clear" w:color="auto" w:fill="auto"/>
              <w:spacing w:line="240" w:lineRule="auto"/>
              <w:jc w:val="center"/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теъмол товар-</w:t>
            </w:r>
          </w:p>
          <w:p w:rsidR="000516EB" w:rsidRPr="00AC1931" w:rsidRDefault="000516EB" w:rsidP="000516EB">
            <w:pPr>
              <w:pStyle w:val="20"/>
              <w:shd w:val="clear" w:color="auto" w:fill="auto"/>
              <w:spacing w:line="240" w:lineRule="auto"/>
              <w:jc w:val="center"/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ларининг кур-</w:t>
            </w:r>
          </w:p>
          <w:p w:rsidR="000516EB" w:rsidRPr="00AC1931" w:rsidRDefault="000516EB" w:rsidP="000516EB">
            <w:pPr>
              <w:pStyle w:val="20"/>
              <w:shd w:val="clear" w:color="auto" w:fill="auto"/>
              <w:spacing w:line="240" w:lineRule="auto"/>
              <w:jc w:val="center"/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газма-ярмарка</w:t>
            </w:r>
          </w:p>
          <w:p w:rsidR="000516EB" w:rsidRPr="00AC1931" w:rsidRDefault="000516EB" w:rsidP="000516EB">
            <w:pPr>
              <w:pStyle w:val="20"/>
              <w:shd w:val="clear" w:color="auto" w:fill="auto"/>
              <w:spacing w:line="240" w:lineRule="auto"/>
              <w:jc w:val="center"/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савдоси</w:t>
            </w:r>
          </w:p>
          <w:p w:rsidR="000516EB" w:rsidRPr="00AC1931" w:rsidRDefault="000516EB" w:rsidP="000516EB">
            <w:pPr>
              <w:pStyle w:val="20"/>
              <w:shd w:val="clear" w:color="auto" w:fill="auto"/>
              <w:spacing w:line="240" w:lineRule="auto"/>
              <w:jc w:val="center"/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республика</w:t>
            </w:r>
          </w:p>
          <w:p w:rsidR="000516EB" w:rsidRPr="00AC1931" w:rsidRDefault="000516EB" w:rsidP="000516EB">
            <w:pPr>
              <w:pStyle w:val="20"/>
              <w:shd w:val="clear" w:color="auto" w:fill="auto"/>
              <w:spacing w:line="240" w:lineRule="auto"/>
              <w:jc w:val="center"/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маркази»</w:t>
            </w:r>
          </w:p>
        </w:tc>
        <w:tc>
          <w:tcPr>
            <w:tcW w:w="1134" w:type="dxa"/>
            <w:vAlign w:val="center"/>
          </w:tcPr>
          <w:p w:rsidR="000516EB" w:rsidRPr="00AC1931" w:rsidRDefault="000516EB" w:rsidP="000516EB">
            <w:pPr>
              <w:pStyle w:val="20"/>
              <w:shd w:val="clear" w:color="auto" w:fill="auto"/>
              <w:spacing w:line="240" w:lineRule="auto"/>
              <w:jc w:val="center"/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49%</w:t>
            </w:r>
          </w:p>
        </w:tc>
        <w:tc>
          <w:tcPr>
            <w:tcW w:w="1564" w:type="dxa"/>
            <w:vAlign w:val="center"/>
          </w:tcPr>
          <w:p w:rsidR="000516EB" w:rsidRPr="00AC1931" w:rsidRDefault="000516EB" w:rsidP="000516EB">
            <w:pPr>
              <w:pStyle w:val="20"/>
              <w:shd w:val="clear" w:color="auto" w:fill="auto"/>
              <w:spacing w:line="240" w:lineRule="auto"/>
              <w:jc w:val="center"/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Ассоциация</w:t>
            </w:r>
          </w:p>
          <w:p w:rsidR="000516EB" w:rsidRPr="00AC1931" w:rsidRDefault="000516EB" w:rsidP="000516EB">
            <w:pPr>
              <w:pStyle w:val="20"/>
              <w:shd w:val="clear" w:color="auto" w:fill="auto"/>
              <w:spacing w:line="240" w:lineRule="auto"/>
              <w:jc w:val="center"/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«Узулгуржи-</w:t>
            </w:r>
          </w:p>
          <w:p w:rsidR="000516EB" w:rsidRPr="00AC1931" w:rsidRDefault="000516EB" w:rsidP="000516EB">
            <w:pPr>
              <w:pStyle w:val="20"/>
              <w:shd w:val="clear" w:color="auto" w:fill="auto"/>
              <w:spacing w:line="240" w:lineRule="auto"/>
              <w:jc w:val="center"/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савдоинвест»</w:t>
            </w:r>
          </w:p>
        </w:tc>
        <w:tc>
          <w:tcPr>
            <w:tcW w:w="1838" w:type="dxa"/>
            <w:vAlign w:val="center"/>
          </w:tcPr>
          <w:p w:rsidR="000516EB" w:rsidRPr="00AC1931" w:rsidRDefault="000516EB" w:rsidP="000516EB">
            <w:pPr>
              <w:pStyle w:val="20"/>
              <w:shd w:val="clear" w:color="auto" w:fill="auto"/>
              <w:spacing w:line="240" w:lineRule="auto"/>
              <w:jc w:val="center"/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Выставочно-ярмарочные мероприятия</w:t>
            </w:r>
          </w:p>
        </w:tc>
        <w:tc>
          <w:tcPr>
            <w:tcW w:w="2126" w:type="dxa"/>
            <w:vAlign w:val="center"/>
          </w:tcPr>
          <w:p w:rsidR="000516EB" w:rsidRPr="00AC1931" w:rsidRDefault="000516EB" w:rsidP="000516EB">
            <w:pPr>
              <w:pStyle w:val="20"/>
              <w:shd w:val="clear" w:color="auto" w:fill="auto"/>
              <w:spacing w:line="240" w:lineRule="auto"/>
              <w:jc w:val="center"/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г. Ташкент, Шайхантохурский р-н, ул. Беруни, 41</w:t>
            </w:r>
          </w:p>
        </w:tc>
        <w:tc>
          <w:tcPr>
            <w:tcW w:w="1418" w:type="dxa"/>
            <w:vAlign w:val="center"/>
          </w:tcPr>
          <w:p w:rsidR="000516EB" w:rsidRPr="00AC1931" w:rsidRDefault="000516EB" w:rsidP="00581E58">
            <w:pPr>
              <w:pStyle w:val="20"/>
              <w:shd w:val="clear" w:color="auto" w:fill="auto"/>
              <w:spacing w:line="240" w:lineRule="auto"/>
              <w:jc w:val="center"/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4283</w:t>
            </w:r>
            <w:r w:rsidR="00581E58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516EB" w:rsidRPr="00AC1931" w:rsidTr="004D4FF3">
        <w:trPr>
          <w:trHeight w:val="1656"/>
        </w:trPr>
        <w:tc>
          <w:tcPr>
            <w:tcW w:w="567" w:type="dxa"/>
            <w:vAlign w:val="center"/>
          </w:tcPr>
          <w:p w:rsidR="000516EB" w:rsidRPr="00AC1931" w:rsidRDefault="000516EB" w:rsidP="000516EB">
            <w:pPr>
              <w:pStyle w:val="20"/>
              <w:shd w:val="clear" w:color="auto" w:fill="auto"/>
              <w:spacing w:line="240" w:lineRule="auto"/>
              <w:jc w:val="center"/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1843" w:type="dxa"/>
            <w:vAlign w:val="center"/>
          </w:tcPr>
          <w:p w:rsidR="000516EB" w:rsidRPr="00AC1931" w:rsidRDefault="000516EB" w:rsidP="000516EB">
            <w:pPr>
              <w:pStyle w:val="20"/>
              <w:shd w:val="clear" w:color="auto" w:fill="auto"/>
              <w:spacing w:line="240" w:lineRule="auto"/>
              <w:jc w:val="center"/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ИПАК «Шарк»</w:t>
            </w:r>
          </w:p>
        </w:tc>
        <w:tc>
          <w:tcPr>
            <w:tcW w:w="1134" w:type="dxa"/>
            <w:vAlign w:val="center"/>
          </w:tcPr>
          <w:p w:rsidR="000516EB" w:rsidRPr="00AC1931" w:rsidRDefault="000516EB" w:rsidP="000516EB">
            <w:pPr>
              <w:pStyle w:val="20"/>
              <w:shd w:val="clear" w:color="auto" w:fill="auto"/>
              <w:spacing w:line="240" w:lineRule="auto"/>
              <w:jc w:val="center"/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44%</w:t>
            </w:r>
          </w:p>
        </w:tc>
        <w:tc>
          <w:tcPr>
            <w:tcW w:w="1564" w:type="dxa"/>
            <w:vAlign w:val="center"/>
          </w:tcPr>
          <w:p w:rsidR="000516EB" w:rsidRPr="00AC1931" w:rsidRDefault="000516EB" w:rsidP="000516EB">
            <w:pPr>
              <w:pStyle w:val="20"/>
              <w:shd w:val="clear" w:color="auto" w:fill="auto"/>
              <w:spacing w:line="240" w:lineRule="auto"/>
              <w:jc w:val="center"/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ИПАК «Шарк»</w:t>
            </w:r>
          </w:p>
        </w:tc>
        <w:tc>
          <w:tcPr>
            <w:tcW w:w="1838" w:type="dxa"/>
            <w:vAlign w:val="center"/>
          </w:tcPr>
          <w:p w:rsidR="000516EB" w:rsidRPr="00AC1931" w:rsidRDefault="000516EB" w:rsidP="000516EB">
            <w:pPr>
              <w:pStyle w:val="20"/>
              <w:shd w:val="clear" w:color="auto" w:fill="auto"/>
              <w:spacing w:line="240" w:lineRule="auto"/>
              <w:jc w:val="center"/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Полиграфо-типографические услуги</w:t>
            </w:r>
          </w:p>
        </w:tc>
        <w:tc>
          <w:tcPr>
            <w:tcW w:w="2126" w:type="dxa"/>
            <w:vAlign w:val="center"/>
          </w:tcPr>
          <w:p w:rsidR="000516EB" w:rsidRPr="00AC1931" w:rsidRDefault="000516EB" w:rsidP="000516EB">
            <w:pPr>
              <w:pStyle w:val="20"/>
              <w:shd w:val="clear" w:color="auto" w:fill="auto"/>
              <w:spacing w:line="240" w:lineRule="auto"/>
              <w:jc w:val="center"/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г. Ташкент, Юнусабадский р-н, ул. БуюкТурон,41</w:t>
            </w:r>
          </w:p>
        </w:tc>
        <w:tc>
          <w:tcPr>
            <w:tcW w:w="1418" w:type="dxa"/>
            <w:vAlign w:val="center"/>
          </w:tcPr>
          <w:p w:rsidR="000516EB" w:rsidRPr="00AC1931" w:rsidRDefault="000516EB" w:rsidP="00581E58">
            <w:pPr>
              <w:pStyle w:val="20"/>
              <w:shd w:val="clear" w:color="auto" w:fill="auto"/>
              <w:spacing w:line="240" w:lineRule="auto"/>
              <w:jc w:val="center"/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11266</w:t>
            </w:r>
            <w:r w:rsidR="00581E58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,0</w:t>
            </w: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516EB" w:rsidRPr="00AC1931" w:rsidTr="004D4FF3">
        <w:trPr>
          <w:trHeight w:val="1656"/>
        </w:trPr>
        <w:tc>
          <w:tcPr>
            <w:tcW w:w="567" w:type="dxa"/>
            <w:vAlign w:val="center"/>
          </w:tcPr>
          <w:p w:rsidR="000516EB" w:rsidRPr="00AC1931" w:rsidRDefault="000516EB" w:rsidP="000516EB">
            <w:pPr>
              <w:pStyle w:val="20"/>
              <w:shd w:val="clear" w:color="auto" w:fill="auto"/>
              <w:spacing w:line="240" w:lineRule="auto"/>
              <w:jc w:val="center"/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1843" w:type="dxa"/>
            <w:vAlign w:val="center"/>
          </w:tcPr>
          <w:p w:rsidR="000516EB" w:rsidRPr="00AC1931" w:rsidRDefault="000516EB" w:rsidP="000516EB">
            <w:pPr>
              <w:pStyle w:val="20"/>
              <w:shd w:val="clear" w:color="auto" w:fill="auto"/>
              <w:spacing w:line="240" w:lineRule="auto"/>
              <w:jc w:val="center"/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АО «Тошкент курилишмоллари комбинати»</w:t>
            </w:r>
          </w:p>
        </w:tc>
        <w:tc>
          <w:tcPr>
            <w:tcW w:w="1134" w:type="dxa"/>
            <w:vAlign w:val="center"/>
          </w:tcPr>
          <w:p w:rsidR="000516EB" w:rsidRPr="00AC1931" w:rsidRDefault="000516EB" w:rsidP="000516EB">
            <w:pPr>
              <w:pStyle w:val="20"/>
              <w:shd w:val="clear" w:color="auto" w:fill="auto"/>
              <w:spacing w:line="240" w:lineRule="auto"/>
              <w:jc w:val="center"/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3,75%</w:t>
            </w:r>
          </w:p>
        </w:tc>
        <w:tc>
          <w:tcPr>
            <w:tcW w:w="1564" w:type="dxa"/>
            <w:vAlign w:val="center"/>
          </w:tcPr>
          <w:p w:rsidR="000516EB" w:rsidRPr="00AC1931" w:rsidRDefault="000516EB" w:rsidP="000516EB">
            <w:pPr>
              <w:pStyle w:val="20"/>
              <w:shd w:val="clear" w:color="auto" w:fill="auto"/>
              <w:spacing w:line="240" w:lineRule="auto"/>
              <w:jc w:val="center"/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АК «Узстройматериалы»</w:t>
            </w:r>
          </w:p>
        </w:tc>
        <w:tc>
          <w:tcPr>
            <w:tcW w:w="1838" w:type="dxa"/>
            <w:vAlign w:val="center"/>
          </w:tcPr>
          <w:p w:rsidR="000516EB" w:rsidRPr="00AC1931" w:rsidRDefault="000516EB" w:rsidP="000516EB">
            <w:pPr>
              <w:pStyle w:val="20"/>
              <w:shd w:val="clear" w:color="auto" w:fill="auto"/>
              <w:spacing w:line="240" w:lineRule="auto"/>
              <w:jc w:val="center"/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Производство керамической продукции</w:t>
            </w:r>
          </w:p>
        </w:tc>
        <w:tc>
          <w:tcPr>
            <w:tcW w:w="2126" w:type="dxa"/>
            <w:vAlign w:val="center"/>
          </w:tcPr>
          <w:p w:rsidR="000516EB" w:rsidRPr="00AC1931" w:rsidRDefault="000516EB" w:rsidP="000516EB">
            <w:pPr>
              <w:pStyle w:val="20"/>
              <w:shd w:val="clear" w:color="auto" w:fill="auto"/>
              <w:spacing w:line="240" w:lineRule="auto"/>
              <w:jc w:val="center"/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Г. Ташкент, Яккасарайский р-н, ул. Шота Руставели,2-й переулок,2</w:t>
            </w:r>
          </w:p>
        </w:tc>
        <w:tc>
          <w:tcPr>
            <w:tcW w:w="1418" w:type="dxa"/>
            <w:vAlign w:val="center"/>
          </w:tcPr>
          <w:p w:rsidR="000516EB" w:rsidRPr="00AC1931" w:rsidRDefault="003E600C" w:rsidP="00581E58">
            <w:pPr>
              <w:pStyle w:val="20"/>
              <w:shd w:val="clear" w:color="auto" w:fill="auto"/>
              <w:spacing w:line="240" w:lineRule="auto"/>
              <w:jc w:val="center"/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27</w:t>
            </w:r>
            <w:r w:rsidR="00581E58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3,65</w:t>
            </w:r>
            <w:r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E6B77" w:rsidRPr="00AC1931" w:rsidTr="004D4FF3">
        <w:trPr>
          <w:trHeight w:val="1656"/>
        </w:trPr>
        <w:tc>
          <w:tcPr>
            <w:tcW w:w="567" w:type="dxa"/>
            <w:vAlign w:val="center"/>
          </w:tcPr>
          <w:p w:rsidR="006E6B77" w:rsidRPr="00AC1931" w:rsidRDefault="006E6B77" w:rsidP="006E6B77">
            <w:pPr>
              <w:pStyle w:val="20"/>
              <w:shd w:val="clear" w:color="auto" w:fill="auto"/>
              <w:spacing w:line="240" w:lineRule="auto"/>
              <w:jc w:val="center"/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1843" w:type="dxa"/>
            <w:vAlign w:val="center"/>
          </w:tcPr>
          <w:p w:rsidR="006E6B77" w:rsidRPr="00AC1931" w:rsidRDefault="006E6B77" w:rsidP="006E6B77">
            <w:pPr>
              <w:pStyle w:val="20"/>
              <w:shd w:val="clear" w:color="auto" w:fill="auto"/>
              <w:spacing w:line="240" w:lineRule="auto"/>
              <w:jc w:val="center"/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АКБ «Ипак йули банк»</w:t>
            </w:r>
          </w:p>
        </w:tc>
        <w:tc>
          <w:tcPr>
            <w:tcW w:w="1134" w:type="dxa"/>
            <w:vAlign w:val="center"/>
          </w:tcPr>
          <w:p w:rsidR="006E6B77" w:rsidRPr="00AC1931" w:rsidRDefault="006E6B77" w:rsidP="006E6B77">
            <w:pPr>
              <w:pStyle w:val="20"/>
              <w:shd w:val="clear" w:color="auto" w:fill="auto"/>
              <w:spacing w:line="240" w:lineRule="auto"/>
              <w:jc w:val="center"/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0,61 %</w:t>
            </w:r>
          </w:p>
        </w:tc>
        <w:tc>
          <w:tcPr>
            <w:tcW w:w="1564" w:type="dxa"/>
            <w:vAlign w:val="center"/>
          </w:tcPr>
          <w:p w:rsidR="006E6B77" w:rsidRPr="00AC1931" w:rsidRDefault="006E6B77" w:rsidP="006E6B77">
            <w:pPr>
              <w:pStyle w:val="20"/>
              <w:shd w:val="clear" w:color="auto" w:fill="auto"/>
              <w:spacing w:line="240" w:lineRule="auto"/>
              <w:jc w:val="center"/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Банки</w:t>
            </w:r>
          </w:p>
        </w:tc>
        <w:tc>
          <w:tcPr>
            <w:tcW w:w="1838" w:type="dxa"/>
            <w:vAlign w:val="center"/>
          </w:tcPr>
          <w:p w:rsidR="006E6B77" w:rsidRPr="00AC1931" w:rsidRDefault="006E6B77" w:rsidP="006E6B77">
            <w:pPr>
              <w:pStyle w:val="20"/>
              <w:shd w:val="clear" w:color="auto" w:fill="auto"/>
              <w:spacing w:line="240" w:lineRule="auto"/>
              <w:jc w:val="center"/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Банковские услуги</w:t>
            </w:r>
          </w:p>
        </w:tc>
        <w:tc>
          <w:tcPr>
            <w:tcW w:w="2126" w:type="dxa"/>
            <w:vAlign w:val="center"/>
          </w:tcPr>
          <w:p w:rsidR="006E6B77" w:rsidRPr="00AC1931" w:rsidRDefault="006E6B77" w:rsidP="006E6B77">
            <w:pPr>
              <w:pStyle w:val="20"/>
              <w:shd w:val="clear" w:color="auto" w:fill="auto"/>
              <w:spacing w:line="240" w:lineRule="auto"/>
              <w:jc w:val="center"/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г. Ташкент, ул. А. Кодири, 2</w:t>
            </w:r>
          </w:p>
        </w:tc>
        <w:tc>
          <w:tcPr>
            <w:tcW w:w="1418" w:type="dxa"/>
            <w:vAlign w:val="center"/>
          </w:tcPr>
          <w:p w:rsidR="006E6B77" w:rsidRPr="00AC1931" w:rsidRDefault="006D5DBC" w:rsidP="000A0A73">
            <w:pPr>
              <w:pStyle w:val="20"/>
              <w:shd w:val="clear" w:color="auto" w:fill="auto"/>
              <w:spacing w:line="240" w:lineRule="auto"/>
              <w:jc w:val="center"/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1116,9</w:t>
            </w:r>
            <w:r w:rsidR="000A0A73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9</w:t>
            </w:r>
            <w:r w:rsidR="006E6B77"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E6B77" w:rsidRPr="00AC1931" w:rsidTr="004D4FF3">
        <w:trPr>
          <w:trHeight w:val="1656"/>
        </w:trPr>
        <w:tc>
          <w:tcPr>
            <w:tcW w:w="567" w:type="dxa"/>
            <w:vAlign w:val="center"/>
          </w:tcPr>
          <w:p w:rsidR="006E6B77" w:rsidRPr="00AC1931" w:rsidRDefault="006E6B77" w:rsidP="006E6B77">
            <w:pPr>
              <w:pStyle w:val="20"/>
              <w:shd w:val="clear" w:color="auto" w:fill="auto"/>
              <w:spacing w:line="240" w:lineRule="auto"/>
              <w:jc w:val="center"/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1843" w:type="dxa"/>
            <w:vAlign w:val="center"/>
          </w:tcPr>
          <w:p w:rsidR="006E6B77" w:rsidRPr="00AC1931" w:rsidRDefault="006E6B77" w:rsidP="006E6B77">
            <w:pPr>
              <w:pStyle w:val="20"/>
              <w:shd w:val="clear" w:color="auto" w:fill="auto"/>
              <w:spacing w:line="240" w:lineRule="auto"/>
              <w:jc w:val="center"/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АО «Узмед- лизинг»</w:t>
            </w:r>
          </w:p>
        </w:tc>
        <w:tc>
          <w:tcPr>
            <w:tcW w:w="1134" w:type="dxa"/>
            <w:vAlign w:val="center"/>
          </w:tcPr>
          <w:p w:rsidR="006E6B77" w:rsidRPr="00AC1931" w:rsidRDefault="006E6B77" w:rsidP="006E6B77">
            <w:pPr>
              <w:pStyle w:val="20"/>
              <w:shd w:val="clear" w:color="auto" w:fill="auto"/>
              <w:spacing w:line="240" w:lineRule="auto"/>
              <w:jc w:val="center"/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13,33%</w:t>
            </w:r>
          </w:p>
        </w:tc>
        <w:tc>
          <w:tcPr>
            <w:tcW w:w="1564" w:type="dxa"/>
            <w:vAlign w:val="center"/>
          </w:tcPr>
          <w:p w:rsidR="006E6B77" w:rsidRPr="00AC1931" w:rsidRDefault="006E6B77" w:rsidP="006E6B77">
            <w:pPr>
              <w:pStyle w:val="20"/>
              <w:shd w:val="clear" w:color="auto" w:fill="auto"/>
              <w:spacing w:line="240" w:lineRule="auto"/>
              <w:jc w:val="center"/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Лизинговые компании</w:t>
            </w:r>
          </w:p>
        </w:tc>
        <w:tc>
          <w:tcPr>
            <w:tcW w:w="1838" w:type="dxa"/>
            <w:vAlign w:val="center"/>
          </w:tcPr>
          <w:p w:rsidR="006E6B77" w:rsidRPr="00AC1931" w:rsidRDefault="006E6B77" w:rsidP="006E6B77">
            <w:pPr>
              <w:pStyle w:val="20"/>
              <w:shd w:val="clear" w:color="auto" w:fill="auto"/>
              <w:spacing w:line="240" w:lineRule="auto"/>
              <w:jc w:val="center"/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Лизинг медицинской техники и оборудования</w:t>
            </w:r>
          </w:p>
        </w:tc>
        <w:tc>
          <w:tcPr>
            <w:tcW w:w="2126" w:type="dxa"/>
            <w:vAlign w:val="center"/>
          </w:tcPr>
          <w:p w:rsidR="006E6B77" w:rsidRPr="00AC1931" w:rsidRDefault="006E6B77" w:rsidP="006E6B77">
            <w:pPr>
              <w:pStyle w:val="20"/>
              <w:shd w:val="clear" w:color="auto" w:fill="auto"/>
              <w:spacing w:line="240" w:lineRule="auto"/>
              <w:jc w:val="center"/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г. Ташкент, ул. X. Алимджана, 11А</w:t>
            </w:r>
          </w:p>
        </w:tc>
        <w:tc>
          <w:tcPr>
            <w:tcW w:w="1418" w:type="dxa"/>
            <w:vAlign w:val="center"/>
          </w:tcPr>
          <w:p w:rsidR="006E6B77" w:rsidRPr="00AC1931" w:rsidRDefault="006D5DBC" w:rsidP="006D5DBC">
            <w:pPr>
              <w:pStyle w:val="20"/>
              <w:shd w:val="clear" w:color="auto" w:fill="auto"/>
              <w:spacing w:line="240" w:lineRule="auto"/>
              <w:jc w:val="center"/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168,138</w:t>
            </w:r>
          </w:p>
        </w:tc>
      </w:tr>
      <w:tr w:rsidR="006E6B77" w:rsidRPr="00AC1931" w:rsidTr="004D4FF3">
        <w:trPr>
          <w:trHeight w:val="1656"/>
        </w:trPr>
        <w:tc>
          <w:tcPr>
            <w:tcW w:w="567" w:type="dxa"/>
            <w:vAlign w:val="center"/>
          </w:tcPr>
          <w:p w:rsidR="006E6B77" w:rsidRPr="00AC1931" w:rsidRDefault="006E6B77" w:rsidP="006E6B77">
            <w:pPr>
              <w:pStyle w:val="20"/>
              <w:shd w:val="clear" w:color="auto" w:fill="auto"/>
              <w:spacing w:line="240" w:lineRule="auto"/>
              <w:jc w:val="center"/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1843" w:type="dxa"/>
            <w:vAlign w:val="center"/>
          </w:tcPr>
          <w:p w:rsidR="006E6B77" w:rsidRPr="00AC1931" w:rsidRDefault="006E6B77" w:rsidP="006E6B77">
            <w:pPr>
              <w:pStyle w:val="20"/>
              <w:shd w:val="clear" w:color="auto" w:fill="auto"/>
              <w:spacing w:line="240" w:lineRule="auto"/>
              <w:jc w:val="center"/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АО «Мадад»</w:t>
            </w:r>
          </w:p>
        </w:tc>
        <w:tc>
          <w:tcPr>
            <w:tcW w:w="1134" w:type="dxa"/>
            <w:vAlign w:val="center"/>
          </w:tcPr>
          <w:p w:rsidR="006E6B77" w:rsidRPr="00AC1931" w:rsidRDefault="006E6B77" w:rsidP="006E6B77">
            <w:pPr>
              <w:pStyle w:val="20"/>
              <w:shd w:val="clear" w:color="auto" w:fill="auto"/>
              <w:spacing w:line="240" w:lineRule="auto"/>
              <w:jc w:val="center"/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6,08%</w:t>
            </w:r>
          </w:p>
        </w:tc>
        <w:tc>
          <w:tcPr>
            <w:tcW w:w="1564" w:type="dxa"/>
            <w:vAlign w:val="center"/>
          </w:tcPr>
          <w:p w:rsidR="006E6B77" w:rsidRPr="00AC1931" w:rsidRDefault="006E6B77" w:rsidP="006E6B77">
            <w:pPr>
              <w:pStyle w:val="20"/>
              <w:shd w:val="clear" w:color="auto" w:fill="auto"/>
              <w:spacing w:line="240" w:lineRule="auto"/>
              <w:jc w:val="center"/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Страховые компании</w:t>
            </w:r>
          </w:p>
        </w:tc>
        <w:tc>
          <w:tcPr>
            <w:tcW w:w="1838" w:type="dxa"/>
            <w:vAlign w:val="center"/>
          </w:tcPr>
          <w:p w:rsidR="006E6B77" w:rsidRPr="00AC1931" w:rsidRDefault="006E6B77" w:rsidP="006E6B77">
            <w:pPr>
              <w:pStyle w:val="20"/>
              <w:shd w:val="clear" w:color="auto" w:fill="auto"/>
              <w:spacing w:line="240" w:lineRule="auto"/>
              <w:jc w:val="center"/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Страховые услуги</w:t>
            </w:r>
          </w:p>
        </w:tc>
        <w:tc>
          <w:tcPr>
            <w:tcW w:w="2126" w:type="dxa"/>
            <w:vAlign w:val="center"/>
          </w:tcPr>
          <w:p w:rsidR="006E6B77" w:rsidRPr="00AC1931" w:rsidRDefault="006E6B77" w:rsidP="006E6B77">
            <w:pPr>
              <w:pStyle w:val="20"/>
              <w:shd w:val="clear" w:color="auto" w:fill="auto"/>
              <w:spacing w:line="240" w:lineRule="auto"/>
              <w:jc w:val="center"/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г. Ташкент, Мирзо- Улугбекский р-н, ул. Тамары Хонум, 7</w:t>
            </w:r>
          </w:p>
        </w:tc>
        <w:tc>
          <w:tcPr>
            <w:tcW w:w="1418" w:type="dxa"/>
            <w:vAlign w:val="center"/>
          </w:tcPr>
          <w:p w:rsidR="006E6B77" w:rsidRPr="00AC1931" w:rsidRDefault="003E600C" w:rsidP="006D5DBC">
            <w:pPr>
              <w:pStyle w:val="20"/>
              <w:shd w:val="clear" w:color="auto" w:fill="auto"/>
              <w:spacing w:line="240" w:lineRule="auto"/>
              <w:jc w:val="center"/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53,3</w:t>
            </w:r>
            <w:r w:rsidR="006D5DBC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E6B77" w:rsidRPr="00AC1931" w:rsidTr="004D4FF3">
        <w:trPr>
          <w:trHeight w:val="1656"/>
        </w:trPr>
        <w:tc>
          <w:tcPr>
            <w:tcW w:w="567" w:type="dxa"/>
            <w:vAlign w:val="center"/>
          </w:tcPr>
          <w:p w:rsidR="006E6B77" w:rsidRPr="00AC1931" w:rsidRDefault="006E6B77" w:rsidP="006E6B77">
            <w:pPr>
              <w:pStyle w:val="20"/>
              <w:shd w:val="clear" w:color="auto" w:fill="auto"/>
              <w:spacing w:line="240" w:lineRule="auto"/>
              <w:jc w:val="center"/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1843" w:type="dxa"/>
            <w:vAlign w:val="center"/>
          </w:tcPr>
          <w:p w:rsidR="006E6B77" w:rsidRPr="00AC1931" w:rsidRDefault="006E6B77" w:rsidP="006E6B77">
            <w:pPr>
              <w:pStyle w:val="20"/>
              <w:shd w:val="clear" w:color="auto" w:fill="auto"/>
              <w:spacing w:line="240" w:lineRule="auto"/>
              <w:jc w:val="center"/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АО «Республика мулк маркази»</w:t>
            </w:r>
          </w:p>
        </w:tc>
        <w:tc>
          <w:tcPr>
            <w:tcW w:w="1134" w:type="dxa"/>
            <w:vAlign w:val="center"/>
          </w:tcPr>
          <w:p w:rsidR="006E6B77" w:rsidRPr="00AC1931" w:rsidRDefault="006E6B77" w:rsidP="006E6B77">
            <w:pPr>
              <w:pStyle w:val="20"/>
              <w:shd w:val="clear" w:color="auto" w:fill="auto"/>
              <w:spacing w:line="240" w:lineRule="auto"/>
              <w:jc w:val="center"/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34%</w:t>
            </w:r>
          </w:p>
        </w:tc>
        <w:tc>
          <w:tcPr>
            <w:tcW w:w="1564" w:type="dxa"/>
            <w:vAlign w:val="center"/>
          </w:tcPr>
          <w:p w:rsidR="006E6B77" w:rsidRPr="00AC1931" w:rsidRDefault="006E6B77" w:rsidP="006E6B77">
            <w:pPr>
              <w:pStyle w:val="20"/>
              <w:shd w:val="clear" w:color="auto" w:fill="auto"/>
              <w:spacing w:line="240" w:lineRule="auto"/>
              <w:jc w:val="center"/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Госкомкон-куренции</w:t>
            </w:r>
          </w:p>
        </w:tc>
        <w:tc>
          <w:tcPr>
            <w:tcW w:w="1838" w:type="dxa"/>
            <w:vAlign w:val="center"/>
          </w:tcPr>
          <w:p w:rsidR="006E6B77" w:rsidRPr="00AC1931" w:rsidRDefault="006E6B77" w:rsidP="006E6B77">
            <w:pPr>
              <w:pStyle w:val="20"/>
              <w:shd w:val="clear" w:color="auto" w:fill="auto"/>
              <w:spacing w:line="240" w:lineRule="auto"/>
              <w:jc w:val="center"/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Организатор торгов недвижимости</w:t>
            </w:r>
          </w:p>
        </w:tc>
        <w:tc>
          <w:tcPr>
            <w:tcW w:w="2126" w:type="dxa"/>
            <w:vAlign w:val="center"/>
          </w:tcPr>
          <w:p w:rsidR="006E6B77" w:rsidRPr="00AC1931" w:rsidRDefault="006E6B77" w:rsidP="006E6B77">
            <w:pPr>
              <w:pStyle w:val="20"/>
              <w:shd w:val="clear" w:color="auto" w:fill="auto"/>
              <w:spacing w:line="240" w:lineRule="auto"/>
              <w:jc w:val="center"/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г. Ташкент, ул. Коракамиш, 1А</w:t>
            </w:r>
          </w:p>
        </w:tc>
        <w:tc>
          <w:tcPr>
            <w:tcW w:w="1418" w:type="dxa"/>
            <w:vAlign w:val="center"/>
          </w:tcPr>
          <w:p w:rsidR="006E6B77" w:rsidRPr="00AC1931" w:rsidRDefault="006D5DBC" w:rsidP="006D5DBC">
            <w:pPr>
              <w:pStyle w:val="20"/>
              <w:shd w:val="clear" w:color="auto" w:fill="auto"/>
              <w:spacing w:line="240" w:lineRule="auto"/>
              <w:jc w:val="center"/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543,094</w:t>
            </w:r>
          </w:p>
        </w:tc>
      </w:tr>
      <w:tr w:rsidR="006E6B77" w:rsidRPr="00AC1931" w:rsidTr="004D4FF3">
        <w:trPr>
          <w:trHeight w:val="1656"/>
        </w:trPr>
        <w:tc>
          <w:tcPr>
            <w:tcW w:w="567" w:type="dxa"/>
            <w:vAlign w:val="bottom"/>
          </w:tcPr>
          <w:p w:rsidR="006E6B77" w:rsidRPr="00AC1931" w:rsidRDefault="006E6B77" w:rsidP="006E6B77">
            <w:pPr>
              <w:pStyle w:val="20"/>
              <w:shd w:val="clear" w:color="auto" w:fill="auto"/>
              <w:spacing w:line="240" w:lineRule="auto"/>
              <w:jc w:val="center"/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1843" w:type="dxa"/>
            <w:vAlign w:val="bottom"/>
          </w:tcPr>
          <w:p w:rsidR="006E6B77" w:rsidRPr="00AC1931" w:rsidRDefault="006E6B77" w:rsidP="006E6B77">
            <w:pPr>
              <w:pStyle w:val="20"/>
              <w:shd w:val="clear" w:color="auto" w:fill="auto"/>
              <w:spacing w:line="240" w:lineRule="auto"/>
              <w:jc w:val="center"/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АО «4-сон</w:t>
            </w:r>
            <w:r w:rsidR="00AF5D22"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 xml:space="preserve"> таъмирлаш курилиш йигиш бошкармаси»</w:t>
            </w:r>
          </w:p>
        </w:tc>
        <w:tc>
          <w:tcPr>
            <w:tcW w:w="1134" w:type="dxa"/>
            <w:vAlign w:val="bottom"/>
          </w:tcPr>
          <w:p w:rsidR="006E6B77" w:rsidRPr="00AC1931" w:rsidRDefault="006E6B77" w:rsidP="006E6B77">
            <w:pPr>
              <w:pStyle w:val="20"/>
              <w:shd w:val="clear" w:color="auto" w:fill="auto"/>
              <w:spacing w:line="240" w:lineRule="auto"/>
              <w:jc w:val="center"/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98,64%</w:t>
            </w:r>
          </w:p>
        </w:tc>
        <w:tc>
          <w:tcPr>
            <w:tcW w:w="1564" w:type="dxa"/>
            <w:vAlign w:val="bottom"/>
          </w:tcPr>
          <w:p w:rsidR="006E6B77" w:rsidRPr="00AC1931" w:rsidRDefault="006E6B77" w:rsidP="006E6B77">
            <w:pPr>
              <w:pStyle w:val="20"/>
              <w:shd w:val="clear" w:color="auto" w:fill="auto"/>
              <w:spacing w:line="240" w:lineRule="auto"/>
              <w:jc w:val="center"/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Хокимият</w:t>
            </w:r>
          </w:p>
        </w:tc>
        <w:tc>
          <w:tcPr>
            <w:tcW w:w="1838" w:type="dxa"/>
            <w:vAlign w:val="bottom"/>
          </w:tcPr>
          <w:p w:rsidR="006E6B77" w:rsidRPr="00AC1931" w:rsidRDefault="006E6B77" w:rsidP="006E6B77">
            <w:pPr>
              <w:pStyle w:val="20"/>
              <w:shd w:val="clear" w:color="auto" w:fill="auto"/>
              <w:spacing w:line="240" w:lineRule="auto"/>
              <w:jc w:val="center"/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2126" w:type="dxa"/>
            <w:vAlign w:val="bottom"/>
          </w:tcPr>
          <w:p w:rsidR="006E6B77" w:rsidRPr="00AC1931" w:rsidRDefault="006E6B77" w:rsidP="006E6B77">
            <w:pPr>
              <w:pStyle w:val="20"/>
              <w:shd w:val="clear" w:color="auto" w:fill="auto"/>
              <w:spacing w:line="240" w:lineRule="auto"/>
              <w:jc w:val="center"/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г. Ташкент,</w:t>
            </w:r>
            <w:r w:rsidR="00DA722D"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 xml:space="preserve"> Сергелийский р-н, ул. Кумарык, 3</w:t>
            </w:r>
          </w:p>
        </w:tc>
        <w:tc>
          <w:tcPr>
            <w:tcW w:w="1418" w:type="dxa"/>
            <w:vAlign w:val="bottom"/>
          </w:tcPr>
          <w:p w:rsidR="006E6B77" w:rsidRPr="00AC1931" w:rsidRDefault="006D5DBC" w:rsidP="006D5DBC">
            <w:pPr>
              <w:pStyle w:val="20"/>
              <w:shd w:val="clear" w:color="auto" w:fill="auto"/>
              <w:spacing w:line="240" w:lineRule="auto"/>
              <w:jc w:val="center"/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161,32</w:t>
            </w:r>
          </w:p>
        </w:tc>
      </w:tr>
      <w:tr w:rsidR="006E6B77" w:rsidRPr="00AC1931" w:rsidTr="004D4FF3">
        <w:trPr>
          <w:trHeight w:val="1656"/>
        </w:trPr>
        <w:tc>
          <w:tcPr>
            <w:tcW w:w="567" w:type="dxa"/>
            <w:vAlign w:val="center"/>
          </w:tcPr>
          <w:p w:rsidR="006E6B77" w:rsidRPr="00AC1931" w:rsidRDefault="006E6B77" w:rsidP="00DA722D">
            <w:pPr>
              <w:pStyle w:val="20"/>
              <w:shd w:val="clear" w:color="auto" w:fill="auto"/>
              <w:spacing w:line="240" w:lineRule="auto"/>
              <w:jc w:val="center"/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1843" w:type="dxa"/>
            <w:vAlign w:val="center"/>
          </w:tcPr>
          <w:p w:rsidR="006E6B77" w:rsidRPr="00AC1931" w:rsidRDefault="006E6B77" w:rsidP="00DA722D">
            <w:pPr>
              <w:pStyle w:val="20"/>
              <w:shd w:val="clear" w:color="auto" w:fill="auto"/>
              <w:spacing w:line="240" w:lineRule="auto"/>
              <w:jc w:val="center"/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АО «УзПетрол»</w:t>
            </w:r>
          </w:p>
        </w:tc>
        <w:tc>
          <w:tcPr>
            <w:tcW w:w="1134" w:type="dxa"/>
            <w:vAlign w:val="center"/>
          </w:tcPr>
          <w:p w:rsidR="006E6B77" w:rsidRPr="00AC1931" w:rsidRDefault="006E6B77" w:rsidP="00DA722D">
            <w:pPr>
              <w:pStyle w:val="20"/>
              <w:shd w:val="clear" w:color="auto" w:fill="auto"/>
              <w:spacing w:line="240" w:lineRule="auto"/>
              <w:jc w:val="center"/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49%</w:t>
            </w:r>
          </w:p>
        </w:tc>
        <w:tc>
          <w:tcPr>
            <w:tcW w:w="1564" w:type="dxa"/>
            <w:vAlign w:val="center"/>
          </w:tcPr>
          <w:p w:rsidR="006E6B77" w:rsidRPr="00AC1931" w:rsidRDefault="006E6B77" w:rsidP="00DA722D">
            <w:pPr>
              <w:pStyle w:val="20"/>
              <w:shd w:val="clear" w:color="auto" w:fill="auto"/>
              <w:spacing w:line="240" w:lineRule="auto"/>
              <w:jc w:val="center"/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1838" w:type="dxa"/>
            <w:vAlign w:val="center"/>
          </w:tcPr>
          <w:p w:rsidR="006E6B77" w:rsidRPr="00AC1931" w:rsidRDefault="006E6B77" w:rsidP="00DA722D">
            <w:pPr>
              <w:pStyle w:val="20"/>
              <w:shd w:val="clear" w:color="auto" w:fill="auto"/>
              <w:spacing w:line="240" w:lineRule="auto"/>
              <w:jc w:val="center"/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Автозаправочные</w:t>
            </w:r>
            <w:r w:rsidR="00DA722D"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 xml:space="preserve"> станции</w:t>
            </w:r>
          </w:p>
        </w:tc>
        <w:tc>
          <w:tcPr>
            <w:tcW w:w="2126" w:type="dxa"/>
            <w:vAlign w:val="center"/>
          </w:tcPr>
          <w:p w:rsidR="006E6B77" w:rsidRPr="00AC1931" w:rsidRDefault="006E6B77" w:rsidP="00DA722D">
            <w:pPr>
              <w:pStyle w:val="20"/>
              <w:shd w:val="clear" w:color="auto" w:fill="auto"/>
              <w:spacing w:line="240" w:lineRule="auto"/>
              <w:jc w:val="center"/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г. Ташкент,</w:t>
            </w:r>
            <w:r w:rsidR="00DA722D"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 xml:space="preserve"> ул.Гавхар,75</w:t>
            </w:r>
          </w:p>
        </w:tc>
        <w:tc>
          <w:tcPr>
            <w:tcW w:w="1418" w:type="dxa"/>
            <w:vAlign w:val="center"/>
          </w:tcPr>
          <w:p w:rsidR="006E6B77" w:rsidRPr="00AC1931" w:rsidRDefault="006D5DBC" w:rsidP="006D5DBC">
            <w:pPr>
              <w:pStyle w:val="20"/>
              <w:shd w:val="clear" w:color="auto" w:fill="auto"/>
              <w:spacing w:line="240" w:lineRule="auto"/>
              <w:jc w:val="center"/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1449,11</w:t>
            </w:r>
          </w:p>
        </w:tc>
      </w:tr>
      <w:tr w:rsidR="006E6B77" w:rsidRPr="00AC1931" w:rsidTr="004D4FF3">
        <w:trPr>
          <w:trHeight w:val="1656"/>
        </w:trPr>
        <w:tc>
          <w:tcPr>
            <w:tcW w:w="567" w:type="dxa"/>
            <w:vAlign w:val="center"/>
          </w:tcPr>
          <w:p w:rsidR="006E6B77" w:rsidRPr="00AC1931" w:rsidRDefault="006E6B77" w:rsidP="00DA722D">
            <w:pPr>
              <w:pStyle w:val="20"/>
              <w:shd w:val="clear" w:color="auto" w:fill="auto"/>
              <w:spacing w:line="240" w:lineRule="auto"/>
              <w:jc w:val="center"/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1843" w:type="dxa"/>
            <w:vAlign w:val="center"/>
          </w:tcPr>
          <w:p w:rsidR="006E6B77" w:rsidRPr="00AC1931" w:rsidRDefault="006E6B77" w:rsidP="00DA722D">
            <w:pPr>
              <w:pStyle w:val="20"/>
              <w:shd w:val="clear" w:color="auto" w:fill="auto"/>
              <w:spacing w:line="240" w:lineRule="auto"/>
              <w:jc w:val="center"/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АО «Сов</w:t>
            </w:r>
            <w:r w:rsidR="00DA722D"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пластитал»</w:t>
            </w:r>
          </w:p>
        </w:tc>
        <w:tc>
          <w:tcPr>
            <w:tcW w:w="1134" w:type="dxa"/>
            <w:vAlign w:val="center"/>
          </w:tcPr>
          <w:p w:rsidR="006E6B77" w:rsidRPr="00AC1931" w:rsidRDefault="006E6B77" w:rsidP="00DA722D">
            <w:pPr>
              <w:pStyle w:val="20"/>
              <w:shd w:val="clear" w:color="auto" w:fill="auto"/>
              <w:spacing w:line="240" w:lineRule="auto"/>
              <w:jc w:val="center"/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1564" w:type="dxa"/>
            <w:vAlign w:val="center"/>
          </w:tcPr>
          <w:p w:rsidR="006E6B77" w:rsidRPr="00AC1931" w:rsidRDefault="006E6B77" w:rsidP="00DA722D">
            <w:pPr>
              <w:pStyle w:val="20"/>
              <w:shd w:val="clear" w:color="auto" w:fill="auto"/>
              <w:spacing w:line="240" w:lineRule="auto"/>
              <w:jc w:val="center"/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1838" w:type="dxa"/>
            <w:vAlign w:val="center"/>
          </w:tcPr>
          <w:p w:rsidR="006E6B77" w:rsidRPr="00AC1931" w:rsidRDefault="006E6B77" w:rsidP="00DA722D">
            <w:pPr>
              <w:pStyle w:val="20"/>
              <w:shd w:val="clear" w:color="auto" w:fill="auto"/>
              <w:spacing w:line="240" w:lineRule="auto"/>
              <w:jc w:val="center"/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Производство товаров</w:t>
            </w:r>
            <w:r w:rsidR="00DA722D"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 xml:space="preserve"> народного потребления</w:t>
            </w:r>
          </w:p>
        </w:tc>
        <w:tc>
          <w:tcPr>
            <w:tcW w:w="2126" w:type="dxa"/>
            <w:vAlign w:val="center"/>
          </w:tcPr>
          <w:p w:rsidR="006E6B77" w:rsidRPr="00AC1931" w:rsidRDefault="006E6B77" w:rsidP="00DA722D">
            <w:pPr>
              <w:pStyle w:val="20"/>
              <w:shd w:val="clear" w:color="auto" w:fill="auto"/>
              <w:spacing w:line="240" w:lineRule="auto"/>
              <w:jc w:val="center"/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г. Ташкент, прос</w:t>
            </w:r>
            <w:r w:rsidR="00DA722D"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пект Бунёдкор, 29А</w:t>
            </w:r>
          </w:p>
        </w:tc>
        <w:tc>
          <w:tcPr>
            <w:tcW w:w="1418" w:type="dxa"/>
            <w:vAlign w:val="center"/>
          </w:tcPr>
          <w:p w:rsidR="006E6B77" w:rsidRPr="00AC1931" w:rsidRDefault="006D5DBC" w:rsidP="006D5DBC">
            <w:pPr>
              <w:pStyle w:val="20"/>
              <w:shd w:val="clear" w:color="auto" w:fill="auto"/>
              <w:spacing w:line="240" w:lineRule="auto"/>
              <w:jc w:val="center"/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11547,24</w:t>
            </w:r>
          </w:p>
        </w:tc>
      </w:tr>
      <w:tr w:rsidR="006E6B77" w:rsidRPr="00AC1931" w:rsidTr="004D4FF3">
        <w:trPr>
          <w:trHeight w:val="1656"/>
        </w:trPr>
        <w:tc>
          <w:tcPr>
            <w:tcW w:w="567" w:type="dxa"/>
            <w:vAlign w:val="center"/>
          </w:tcPr>
          <w:p w:rsidR="006E6B77" w:rsidRPr="00AC1931" w:rsidRDefault="006E6B77" w:rsidP="00DA722D">
            <w:pPr>
              <w:pStyle w:val="20"/>
              <w:shd w:val="clear" w:color="auto" w:fill="auto"/>
              <w:spacing w:line="240" w:lineRule="auto"/>
              <w:jc w:val="center"/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1843" w:type="dxa"/>
            <w:vAlign w:val="center"/>
          </w:tcPr>
          <w:p w:rsidR="006E6B77" w:rsidRPr="00AC1931" w:rsidRDefault="006E6B77" w:rsidP="00DA722D">
            <w:pPr>
              <w:pStyle w:val="20"/>
              <w:shd w:val="clear" w:color="auto" w:fill="auto"/>
              <w:spacing w:line="240" w:lineRule="auto"/>
              <w:jc w:val="center"/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АО«Газавто</w:t>
            </w:r>
            <w:r w:rsidR="00DA722D"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мат-ика»</w:t>
            </w:r>
          </w:p>
        </w:tc>
        <w:tc>
          <w:tcPr>
            <w:tcW w:w="1134" w:type="dxa"/>
            <w:vAlign w:val="center"/>
          </w:tcPr>
          <w:p w:rsidR="006E6B77" w:rsidRPr="00AC1931" w:rsidRDefault="006E6B77" w:rsidP="00DA722D">
            <w:pPr>
              <w:pStyle w:val="20"/>
              <w:shd w:val="clear" w:color="auto" w:fill="auto"/>
              <w:spacing w:line="240" w:lineRule="auto"/>
              <w:jc w:val="center"/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26%</w:t>
            </w:r>
          </w:p>
        </w:tc>
        <w:tc>
          <w:tcPr>
            <w:tcW w:w="1564" w:type="dxa"/>
            <w:vAlign w:val="center"/>
          </w:tcPr>
          <w:p w:rsidR="006E6B77" w:rsidRPr="00AC1931" w:rsidRDefault="006E6B77" w:rsidP="00DA722D">
            <w:pPr>
              <w:pStyle w:val="20"/>
              <w:shd w:val="clear" w:color="auto" w:fill="auto"/>
              <w:spacing w:line="240" w:lineRule="auto"/>
              <w:jc w:val="center"/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Агентство</w:t>
            </w:r>
          </w:p>
          <w:p w:rsidR="00DA722D" w:rsidRPr="00AC1931" w:rsidRDefault="00DA722D" w:rsidP="00DA722D">
            <w:pPr>
              <w:pStyle w:val="20"/>
              <w:shd w:val="clear" w:color="auto" w:fill="auto"/>
              <w:spacing w:line="240" w:lineRule="auto"/>
              <w:jc w:val="center"/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«Узком мун-</w:t>
            </w:r>
          </w:p>
          <w:p w:rsidR="00DA722D" w:rsidRPr="00AC1931" w:rsidRDefault="00DA722D" w:rsidP="00DA722D">
            <w:pPr>
              <w:pStyle w:val="20"/>
              <w:shd w:val="clear" w:color="auto" w:fill="auto"/>
              <w:spacing w:line="240" w:lineRule="auto"/>
              <w:jc w:val="center"/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хизмат»</w:t>
            </w:r>
          </w:p>
        </w:tc>
        <w:tc>
          <w:tcPr>
            <w:tcW w:w="1838" w:type="dxa"/>
            <w:vAlign w:val="center"/>
          </w:tcPr>
          <w:p w:rsidR="006E6B77" w:rsidRPr="00AC1931" w:rsidRDefault="006E6B77" w:rsidP="00DA722D">
            <w:pPr>
              <w:pStyle w:val="20"/>
              <w:shd w:val="clear" w:color="auto" w:fill="auto"/>
              <w:spacing w:line="240" w:lineRule="auto"/>
              <w:jc w:val="center"/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Производство водных</w:t>
            </w:r>
            <w:r w:rsidR="00DA722D"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 xml:space="preserve"> и газовых труб</w:t>
            </w:r>
          </w:p>
        </w:tc>
        <w:tc>
          <w:tcPr>
            <w:tcW w:w="2126" w:type="dxa"/>
            <w:vAlign w:val="center"/>
          </w:tcPr>
          <w:p w:rsidR="006E6B77" w:rsidRPr="00AC1931" w:rsidRDefault="006E6B77" w:rsidP="00DA722D">
            <w:pPr>
              <w:pStyle w:val="20"/>
              <w:shd w:val="clear" w:color="auto" w:fill="auto"/>
              <w:spacing w:line="240" w:lineRule="auto"/>
              <w:jc w:val="center"/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г. Ташкент, массив</w:t>
            </w:r>
            <w:r w:rsidR="00DA722D"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 xml:space="preserve"> Чиланзар-20, ул. Заргарлик, 10А</w:t>
            </w:r>
          </w:p>
        </w:tc>
        <w:tc>
          <w:tcPr>
            <w:tcW w:w="1418" w:type="dxa"/>
            <w:vAlign w:val="center"/>
          </w:tcPr>
          <w:p w:rsidR="006E6B77" w:rsidRPr="00AC1931" w:rsidRDefault="006D5DBC" w:rsidP="006D5DBC">
            <w:pPr>
              <w:pStyle w:val="20"/>
              <w:shd w:val="clear" w:color="auto" w:fill="auto"/>
              <w:spacing w:line="240" w:lineRule="auto"/>
              <w:jc w:val="center"/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1085, 68</w:t>
            </w:r>
          </w:p>
        </w:tc>
      </w:tr>
      <w:tr w:rsidR="006E6B77" w:rsidRPr="00AC1931" w:rsidTr="004D4FF3">
        <w:trPr>
          <w:trHeight w:val="1656"/>
        </w:trPr>
        <w:tc>
          <w:tcPr>
            <w:tcW w:w="567" w:type="dxa"/>
            <w:vAlign w:val="center"/>
          </w:tcPr>
          <w:p w:rsidR="006E6B77" w:rsidRPr="00AC1931" w:rsidRDefault="006E6B77" w:rsidP="00DA722D">
            <w:pPr>
              <w:pStyle w:val="20"/>
              <w:shd w:val="clear" w:color="auto" w:fill="auto"/>
              <w:spacing w:line="240" w:lineRule="auto"/>
              <w:jc w:val="center"/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1843" w:type="dxa"/>
            <w:vAlign w:val="center"/>
          </w:tcPr>
          <w:p w:rsidR="006E6B77" w:rsidRPr="00AC1931" w:rsidRDefault="006E6B77" w:rsidP="00DA722D">
            <w:pPr>
              <w:pStyle w:val="20"/>
              <w:shd w:val="clear" w:color="auto" w:fill="auto"/>
              <w:spacing w:line="240" w:lineRule="auto"/>
              <w:jc w:val="center"/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АО «Инвест</w:t>
            </w:r>
            <w:r w:rsidR="00DA722D"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строй»</w:t>
            </w:r>
          </w:p>
        </w:tc>
        <w:tc>
          <w:tcPr>
            <w:tcW w:w="1134" w:type="dxa"/>
            <w:vAlign w:val="center"/>
          </w:tcPr>
          <w:p w:rsidR="006E6B77" w:rsidRPr="00AC1931" w:rsidRDefault="006E6B77" w:rsidP="00DA722D">
            <w:pPr>
              <w:pStyle w:val="20"/>
              <w:shd w:val="clear" w:color="auto" w:fill="auto"/>
              <w:spacing w:line="240" w:lineRule="auto"/>
              <w:jc w:val="center"/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1564" w:type="dxa"/>
            <w:vAlign w:val="center"/>
          </w:tcPr>
          <w:p w:rsidR="006E6B77" w:rsidRPr="00AC1931" w:rsidRDefault="006E6B77" w:rsidP="00DA722D">
            <w:pPr>
              <w:pStyle w:val="20"/>
              <w:shd w:val="clear" w:color="auto" w:fill="auto"/>
              <w:spacing w:line="240" w:lineRule="auto"/>
              <w:jc w:val="center"/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1838" w:type="dxa"/>
            <w:vAlign w:val="center"/>
          </w:tcPr>
          <w:p w:rsidR="006E6B77" w:rsidRPr="00AC1931" w:rsidRDefault="006E6B77" w:rsidP="00DA722D">
            <w:pPr>
              <w:pStyle w:val="20"/>
              <w:shd w:val="clear" w:color="auto" w:fill="auto"/>
              <w:spacing w:line="240" w:lineRule="auto"/>
              <w:jc w:val="center"/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Аренда нежилых</w:t>
            </w:r>
            <w:r w:rsidR="00DA722D"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 xml:space="preserve"> объектов</w:t>
            </w:r>
          </w:p>
        </w:tc>
        <w:tc>
          <w:tcPr>
            <w:tcW w:w="2126" w:type="dxa"/>
            <w:vAlign w:val="center"/>
          </w:tcPr>
          <w:p w:rsidR="006E6B77" w:rsidRPr="00AC1931" w:rsidRDefault="006E6B77" w:rsidP="00DA722D">
            <w:pPr>
              <w:pStyle w:val="20"/>
              <w:shd w:val="clear" w:color="auto" w:fill="auto"/>
              <w:spacing w:line="240" w:lineRule="auto"/>
              <w:jc w:val="center"/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Российская Феде</w:t>
            </w:r>
            <w:r w:rsidR="00DA722D"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 xml:space="preserve"> рация, г. Владимир, проспект Строителей, 22А</w:t>
            </w:r>
          </w:p>
        </w:tc>
        <w:tc>
          <w:tcPr>
            <w:tcW w:w="1418" w:type="dxa"/>
            <w:vAlign w:val="center"/>
          </w:tcPr>
          <w:p w:rsidR="006E6B77" w:rsidRPr="00AC1931" w:rsidRDefault="006D5DBC" w:rsidP="006422D0">
            <w:pPr>
              <w:pStyle w:val="20"/>
              <w:shd w:val="clear" w:color="auto" w:fill="auto"/>
              <w:spacing w:line="240" w:lineRule="auto"/>
              <w:jc w:val="center"/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2</w:t>
            </w:r>
            <w:r w:rsidR="006E6B77"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526</w:t>
            </w:r>
            <w:r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,0</w:t>
            </w:r>
            <w:r w:rsidR="006E6B77"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E6B77" w:rsidRPr="00AC1931" w:rsidTr="004D4FF3">
        <w:trPr>
          <w:trHeight w:val="1656"/>
        </w:trPr>
        <w:tc>
          <w:tcPr>
            <w:tcW w:w="567" w:type="dxa"/>
            <w:vAlign w:val="center"/>
          </w:tcPr>
          <w:p w:rsidR="006E6B77" w:rsidRPr="00AC1931" w:rsidRDefault="006E6B77" w:rsidP="00DA722D">
            <w:pPr>
              <w:pStyle w:val="20"/>
              <w:shd w:val="clear" w:color="auto" w:fill="auto"/>
              <w:spacing w:line="240" w:lineRule="auto"/>
              <w:jc w:val="center"/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1843" w:type="dxa"/>
            <w:vAlign w:val="center"/>
          </w:tcPr>
          <w:p w:rsidR="006E6B77" w:rsidRPr="00AC1931" w:rsidRDefault="006E6B77" w:rsidP="00DA722D">
            <w:pPr>
              <w:pStyle w:val="20"/>
              <w:shd w:val="clear" w:color="auto" w:fill="auto"/>
              <w:spacing w:line="240" w:lineRule="auto"/>
              <w:jc w:val="center"/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АО «Узсув</w:t>
            </w:r>
            <w:r w:rsidR="00DA722D"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лойиха»</w:t>
            </w:r>
          </w:p>
        </w:tc>
        <w:tc>
          <w:tcPr>
            <w:tcW w:w="1134" w:type="dxa"/>
            <w:vAlign w:val="center"/>
          </w:tcPr>
          <w:p w:rsidR="006E6B77" w:rsidRPr="00AC1931" w:rsidRDefault="006E6B77" w:rsidP="00DA722D">
            <w:pPr>
              <w:pStyle w:val="20"/>
              <w:shd w:val="clear" w:color="auto" w:fill="auto"/>
              <w:spacing w:line="240" w:lineRule="auto"/>
              <w:jc w:val="center"/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1564" w:type="dxa"/>
            <w:vAlign w:val="center"/>
          </w:tcPr>
          <w:p w:rsidR="006E6B77" w:rsidRPr="00AC1931" w:rsidRDefault="006E6B77" w:rsidP="00DA722D">
            <w:pPr>
              <w:pStyle w:val="20"/>
              <w:shd w:val="clear" w:color="auto" w:fill="auto"/>
              <w:spacing w:line="240" w:lineRule="auto"/>
              <w:jc w:val="center"/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Министерство</w:t>
            </w:r>
            <w:r w:rsidR="00DA722D"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 xml:space="preserve"> сельского и водного хозяйства</w:t>
            </w:r>
          </w:p>
        </w:tc>
        <w:tc>
          <w:tcPr>
            <w:tcW w:w="1838" w:type="dxa"/>
            <w:vAlign w:val="center"/>
          </w:tcPr>
          <w:p w:rsidR="006E6B77" w:rsidRPr="00AC1931" w:rsidRDefault="006E6B77" w:rsidP="00DA722D">
            <w:pPr>
              <w:pStyle w:val="20"/>
              <w:shd w:val="clear" w:color="auto" w:fill="auto"/>
              <w:spacing w:line="240" w:lineRule="auto"/>
              <w:jc w:val="center"/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Проектирование</w:t>
            </w:r>
            <w:r w:rsidR="00DA722D"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 xml:space="preserve"> строительства (водное хозяйство)</w:t>
            </w:r>
          </w:p>
        </w:tc>
        <w:tc>
          <w:tcPr>
            <w:tcW w:w="2126" w:type="dxa"/>
            <w:vAlign w:val="center"/>
          </w:tcPr>
          <w:p w:rsidR="006E6B77" w:rsidRPr="00AC1931" w:rsidRDefault="006E6B77" w:rsidP="00DA722D">
            <w:pPr>
              <w:pStyle w:val="20"/>
              <w:shd w:val="clear" w:color="auto" w:fill="auto"/>
              <w:spacing w:line="240" w:lineRule="auto"/>
              <w:jc w:val="center"/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г. Ташкент,</w:t>
            </w:r>
            <w:r w:rsidR="00DA722D"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 xml:space="preserve"> Шайхантохурский р-н, ул. Шайхонтохур 1А</w:t>
            </w:r>
          </w:p>
        </w:tc>
        <w:tc>
          <w:tcPr>
            <w:tcW w:w="1418" w:type="dxa"/>
            <w:vAlign w:val="center"/>
          </w:tcPr>
          <w:p w:rsidR="006E6B77" w:rsidRPr="00AC1931" w:rsidRDefault="006D5DBC" w:rsidP="006D5DBC">
            <w:pPr>
              <w:pStyle w:val="20"/>
              <w:shd w:val="clear" w:color="auto" w:fill="auto"/>
              <w:spacing w:line="240" w:lineRule="auto"/>
              <w:jc w:val="center"/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379,66</w:t>
            </w:r>
          </w:p>
        </w:tc>
      </w:tr>
      <w:tr w:rsidR="006E6B77" w:rsidRPr="00AC1931" w:rsidTr="004D4FF3">
        <w:trPr>
          <w:trHeight w:val="1656"/>
        </w:trPr>
        <w:tc>
          <w:tcPr>
            <w:tcW w:w="567" w:type="dxa"/>
            <w:vAlign w:val="center"/>
          </w:tcPr>
          <w:p w:rsidR="006E6B77" w:rsidRPr="00AC1931" w:rsidRDefault="006E6B77" w:rsidP="00361016">
            <w:pPr>
              <w:pStyle w:val="20"/>
              <w:shd w:val="clear" w:color="auto" w:fill="auto"/>
              <w:spacing w:line="240" w:lineRule="auto"/>
              <w:jc w:val="center"/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1843" w:type="dxa"/>
            <w:vAlign w:val="center"/>
          </w:tcPr>
          <w:p w:rsidR="006E6B77" w:rsidRPr="00AC1931" w:rsidRDefault="00361016" w:rsidP="00361016">
            <w:pPr>
              <w:pStyle w:val="20"/>
              <w:shd w:val="clear" w:color="auto" w:fill="auto"/>
              <w:spacing w:line="240" w:lineRule="auto"/>
              <w:jc w:val="center"/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АО «Ташгипрогор»</w:t>
            </w:r>
          </w:p>
        </w:tc>
        <w:tc>
          <w:tcPr>
            <w:tcW w:w="1134" w:type="dxa"/>
            <w:vAlign w:val="center"/>
          </w:tcPr>
          <w:p w:rsidR="006E6B77" w:rsidRPr="00AC1931" w:rsidRDefault="006E6B77" w:rsidP="00361016">
            <w:pPr>
              <w:pStyle w:val="20"/>
              <w:shd w:val="clear" w:color="auto" w:fill="auto"/>
              <w:spacing w:line="240" w:lineRule="auto"/>
              <w:jc w:val="center"/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1564" w:type="dxa"/>
            <w:vAlign w:val="center"/>
          </w:tcPr>
          <w:p w:rsidR="006E6B77" w:rsidRPr="00AC1931" w:rsidRDefault="006E6B77" w:rsidP="00361016">
            <w:pPr>
              <w:pStyle w:val="20"/>
              <w:shd w:val="clear" w:color="auto" w:fill="auto"/>
              <w:spacing w:line="240" w:lineRule="auto"/>
              <w:jc w:val="center"/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1838" w:type="dxa"/>
            <w:vAlign w:val="center"/>
          </w:tcPr>
          <w:p w:rsidR="006E6B77" w:rsidRPr="00AC1931" w:rsidRDefault="00361016" w:rsidP="00361016">
            <w:pPr>
              <w:pStyle w:val="20"/>
              <w:shd w:val="clear" w:color="auto" w:fill="auto"/>
              <w:spacing w:line="240" w:lineRule="auto"/>
              <w:jc w:val="center"/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Проектные и консультационные услуги</w:t>
            </w:r>
          </w:p>
        </w:tc>
        <w:tc>
          <w:tcPr>
            <w:tcW w:w="2126" w:type="dxa"/>
            <w:vAlign w:val="center"/>
          </w:tcPr>
          <w:p w:rsidR="006E6B77" w:rsidRPr="00AC1931" w:rsidRDefault="00361016" w:rsidP="00361016">
            <w:pPr>
              <w:pStyle w:val="20"/>
              <w:shd w:val="clear" w:color="auto" w:fill="auto"/>
              <w:spacing w:line="240" w:lineRule="auto"/>
              <w:jc w:val="center"/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г. Ташкент, Шайхан тохурский р-н, ул. Навои, 40</w:t>
            </w:r>
          </w:p>
        </w:tc>
        <w:tc>
          <w:tcPr>
            <w:tcW w:w="1418" w:type="dxa"/>
            <w:vAlign w:val="center"/>
          </w:tcPr>
          <w:p w:rsidR="006E6B77" w:rsidRPr="00AC1931" w:rsidRDefault="006D5DBC" w:rsidP="006D5DBC">
            <w:pPr>
              <w:pStyle w:val="20"/>
              <w:shd w:val="clear" w:color="auto" w:fill="auto"/>
              <w:spacing w:line="240" w:lineRule="auto"/>
              <w:jc w:val="center"/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407,49</w:t>
            </w:r>
          </w:p>
        </w:tc>
      </w:tr>
      <w:tr w:rsidR="006E6B77" w:rsidRPr="00AC1931" w:rsidTr="004D4FF3">
        <w:trPr>
          <w:trHeight w:val="1656"/>
        </w:trPr>
        <w:tc>
          <w:tcPr>
            <w:tcW w:w="567" w:type="dxa"/>
            <w:vAlign w:val="center"/>
          </w:tcPr>
          <w:p w:rsidR="006E6B77" w:rsidRPr="00AC1931" w:rsidRDefault="006E6B77" w:rsidP="00361016">
            <w:pPr>
              <w:pStyle w:val="20"/>
              <w:shd w:val="clear" w:color="auto" w:fill="auto"/>
              <w:spacing w:line="240" w:lineRule="auto"/>
              <w:jc w:val="center"/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1843" w:type="dxa"/>
            <w:vAlign w:val="center"/>
          </w:tcPr>
          <w:p w:rsidR="00361016" w:rsidRPr="00AC1931" w:rsidRDefault="00361016" w:rsidP="00361016">
            <w:pPr>
              <w:pStyle w:val="20"/>
              <w:shd w:val="clear" w:color="auto" w:fill="auto"/>
              <w:spacing w:line="240" w:lineRule="auto"/>
              <w:jc w:val="center"/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АО «Узкишлок хужаликмаш-</w:t>
            </w:r>
          </w:p>
          <w:p w:rsidR="006E6B77" w:rsidRPr="00AC1931" w:rsidRDefault="00361016" w:rsidP="00361016">
            <w:pPr>
              <w:pStyle w:val="20"/>
              <w:shd w:val="clear" w:color="auto" w:fill="auto"/>
              <w:spacing w:line="240" w:lineRule="auto"/>
              <w:jc w:val="center"/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лизинг»</w:t>
            </w:r>
          </w:p>
        </w:tc>
        <w:tc>
          <w:tcPr>
            <w:tcW w:w="1134" w:type="dxa"/>
            <w:vAlign w:val="center"/>
          </w:tcPr>
          <w:p w:rsidR="006E6B77" w:rsidRPr="00AC1931" w:rsidRDefault="006E6B77" w:rsidP="00361016">
            <w:pPr>
              <w:pStyle w:val="20"/>
              <w:shd w:val="clear" w:color="auto" w:fill="auto"/>
              <w:spacing w:line="240" w:lineRule="auto"/>
              <w:jc w:val="center"/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1564" w:type="dxa"/>
            <w:vAlign w:val="center"/>
          </w:tcPr>
          <w:p w:rsidR="006E6B77" w:rsidRPr="00AC1931" w:rsidRDefault="006E6B77" w:rsidP="00361016">
            <w:pPr>
              <w:pStyle w:val="20"/>
              <w:shd w:val="clear" w:color="auto" w:fill="auto"/>
              <w:spacing w:line="240" w:lineRule="auto"/>
              <w:jc w:val="center"/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Лизинговые</w:t>
            </w:r>
            <w:r w:rsidR="00361016"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 xml:space="preserve"> компании</w:t>
            </w:r>
          </w:p>
        </w:tc>
        <w:tc>
          <w:tcPr>
            <w:tcW w:w="1838" w:type="dxa"/>
            <w:vAlign w:val="center"/>
          </w:tcPr>
          <w:p w:rsidR="006E6B77" w:rsidRPr="00AC1931" w:rsidRDefault="006E6B77" w:rsidP="00361016">
            <w:pPr>
              <w:pStyle w:val="20"/>
              <w:shd w:val="clear" w:color="auto" w:fill="auto"/>
              <w:spacing w:line="240" w:lineRule="auto"/>
              <w:jc w:val="center"/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Лизинг сельхозтехники</w:t>
            </w:r>
          </w:p>
        </w:tc>
        <w:tc>
          <w:tcPr>
            <w:tcW w:w="2126" w:type="dxa"/>
            <w:vAlign w:val="center"/>
          </w:tcPr>
          <w:p w:rsidR="006E6B77" w:rsidRPr="00AC1931" w:rsidRDefault="006E6B77" w:rsidP="00361016">
            <w:pPr>
              <w:pStyle w:val="20"/>
              <w:shd w:val="clear" w:color="auto" w:fill="auto"/>
              <w:spacing w:line="240" w:lineRule="auto"/>
              <w:jc w:val="center"/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г. Ташкент,</w:t>
            </w:r>
            <w:r w:rsidR="00361016"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 xml:space="preserve"> ул. Абая, 4А</w:t>
            </w:r>
          </w:p>
        </w:tc>
        <w:tc>
          <w:tcPr>
            <w:tcW w:w="1418" w:type="dxa"/>
            <w:vAlign w:val="center"/>
          </w:tcPr>
          <w:p w:rsidR="006E6B77" w:rsidRPr="00AC1931" w:rsidRDefault="006D5DBC" w:rsidP="006D5DBC">
            <w:pPr>
              <w:pStyle w:val="20"/>
              <w:shd w:val="clear" w:color="auto" w:fill="auto"/>
              <w:spacing w:line="240" w:lineRule="auto"/>
              <w:jc w:val="center"/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7910,8</w:t>
            </w:r>
          </w:p>
        </w:tc>
      </w:tr>
      <w:tr w:rsidR="006E6B77" w:rsidRPr="00AC1931" w:rsidTr="004D4FF3">
        <w:trPr>
          <w:trHeight w:val="1656"/>
        </w:trPr>
        <w:tc>
          <w:tcPr>
            <w:tcW w:w="567" w:type="dxa"/>
            <w:vAlign w:val="center"/>
          </w:tcPr>
          <w:p w:rsidR="006E6B77" w:rsidRPr="00AC1931" w:rsidRDefault="006E6B77" w:rsidP="00361016">
            <w:pPr>
              <w:pStyle w:val="20"/>
              <w:shd w:val="clear" w:color="auto" w:fill="auto"/>
              <w:spacing w:line="240" w:lineRule="auto"/>
              <w:jc w:val="center"/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1843" w:type="dxa"/>
            <w:vAlign w:val="center"/>
          </w:tcPr>
          <w:p w:rsidR="006E6B77" w:rsidRPr="00AC1931" w:rsidRDefault="006E6B77" w:rsidP="00361016">
            <w:pPr>
              <w:pStyle w:val="20"/>
              <w:shd w:val="clear" w:color="auto" w:fill="auto"/>
              <w:spacing w:line="240" w:lineRule="auto"/>
              <w:jc w:val="center"/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АО «Мулк-сар</w:t>
            </w:r>
            <w:r w:rsidR="00361016"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моя брокерлик уйи»</w:t>
            </w:r>
          </w:p>
        </w:tc>
        <w:tc>
          <w:tcPr>
            <w:tcW w:w="1134" w:type="dxa"/>
            <w:vAlign w:val="center"/>
          </w:tcPr>
          <w:p w:rsidR="006E6B77" w:rsidRPr="00AC1931" w:rsidRDefault="006E6B77" w:rsidP="00361016">
            <w:pPr>
              <w:pStyle w:val="20"/>
              <w:shd w:val="clear" w:color="auto" w:fill="auto"/>
              <w:spacing w:line="240" w:lineRule="auto"/>
              <w:jc w:val="center"/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1564" w:type="dxa"/>
            <w:vAlign w:val="center"/>
          </w:tcPr>
          <w:p w:rsidR="006E6B77" w:rsidRPr="00AC1931" w:rsidRDefault="00361016" w:rsidP="00361016">
            <w:pPr>
              <w:pStyle w:val="20"/>
              <w:shd w:val="clear" w:color="auto" w:fill="auto"/>
              <w:spacing w:line="240" w:lineRule="auto"/>
              <w:jc w:val="center"/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Госкомконкуренции</w:t>
            </w:r>
          </w:p>
        </w:tc>
        <w:tc>
          <w:tcPr>
            <w:tcW w:w="1838" w:type="dxa"/>
            <w:vAlign w:val="center"/>
          </w:tcPr>
          <w:p w:rsidR="006E6B77" w:rsidRPr="00AC1931" w:rsidRDefault="006E6B77" w:rsidP="00361016">
            <w:pPr>
              <w:pStyle w:val="20"/>
              <w:shd w:val="clear" w:color="auto" w:fill="auto"/>
              <w:spacing w:line="240" w:lineRule="auto"/>
              <w:jc w:val="center"/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Инвестиционное</w:t>
            </w:r>
            <w:r w:rsidR="00361016"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 xml:space="preserve"> посредничество и консультаци-онные услуги</w:t>
            </w:r>
          </w:p>
        </w:tc>
        <w:tc>
          <w:tcPr>
            <w:tcW w:w="2126" w:type="dxa"/>
            <w:vAlign w:val="center"/>
          </w:tcPr>
          <w:p w:rsidR="006E6B77" w:rsidRPr="00AC1931" w:rsidRDefault="006E6B77" w:rsidP="00361016">
            <w:pPr>
              <w:pStyle w:val="20"/>
              <w:shd w:val="clear" w:color="auto" w:fill="auto"/>
              <w:spacing w:line="240" w:lineRule="auto"/>
              <w:jc w:val="center"/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г. Ташкент,</w:t>
            </w:r>
            <w:r w:rsidR="00361016"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 xml:space="preserve"> ул. Бухара, 10</w:t>
            </w:r>
          </w:p>
        </w:tc>
        <w:tc>
          <w:tcPr>
            <w:tcW w:w="1418" w:type="dxa"/>
            <w:vAlign w:val="center"/>
          </w:tcPr>
          <w:p w:rsidR="006E6B77" w:rsidRPr="00AC1931" w:rsidRDefault="002F6D58" w:rsidP="002F6D58">
            <w:pPr>
              <w:pStyle w:val="20"/>
              <w:shd w:val="clear" w:color="auto" w:fill="auto"/>
              <w:spacing w:line="240" w:lineRule="auto"/>
              <w:jc w:val="center"/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224,88</w:t>
            </w:r>
          </w:p>
        </w:tc>
      </w:tr>
      <w:tr w:rsidR="006E6B77" w:rsidRPr="00AC1931" w:rsidTr="004D4FF3">
        <w:trPr>
          <w:trHeight w:val="1656"/>
        </w:trPr>
        <w:tc>
          <w:tcPr>
            <w:tcW w:w="567" w:type="dxa"/>
            <w:vAlign w:val="center"/>
          </w:tcPr>
          <w:p w:rsidR="006E6B77" w:rsidRPr="00AC1931" w:rsidRDefault="006E6B77" w:rsidP="00361016">
            <w:pPr>
              <w:pStyle w:val="20"/>
              <w:shd w:val="clear" w:color="auto" w:fill="auto"/>
              <w:spacing w:line="240" w:lineRule="auto"/>
              <w:jc w:val="center"/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1843" w:type="dxa"/>
            <w:vAlign w:val="center"/>
          </w:tcPr>
          <w:p w:rsidR="006E6B77" w:rsidRPr="00AC1931" w:rsidRDefault="006E6B77" w:rsidP="00361016">
            <w:pPr>
              <w:pStyle w:val="20"/>
              <w:shd w:val="clear" w:color="auto" w:fill="auto"/>
              <w:spacing w:line="240" w:lineRule="auto"/>
              <w:jc w:val="center"/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АО «Элсис-</w:t>
            </w:r>
            <w:r w:rsidR="00361016"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 xml:space="preserve"> савдо»</w:t>
            </w:r>
          </w:p>
        </w:tc>
        <w:tc>
          <w:tcPr>
            <w:tcW w:w="1134" w:type="dxa"/>
            <w:vAlign w:val="center"/>
          </w:tcPr>
          <w:p w:rsidR="006E6B77" w:rsidRPr="00AC1931" w:rsidRDefault="006E6B77" w:rsidP="00361016">
            <w:pPr>
              <w:pStyle w:val="20"/>
              <w:shd w:val="clear" w:color="auto" w:fill="auto"/>
              <w:spacing w:line="240" w:lineRule="auto"/>
              <w:jc w:val="center"/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1564" w:type="dxa"/>
            <w:vAlign w:val="center"/>
          </w:tcPr>
          <w:p w:rsidR="006E6B77" w:rsidRPr="00AC1931" w:rsidRDefault="00361016" w:rsidP="00361016">
            <w:pPr>
              <w:pStyle w:val="20"/>
              <w:shd w:val="clear" w:color="auto" w:fill="auto"/>
              <w:spacing w:line="240" w:lineRule="auto"/>
              <w:jc w:val="center"/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Госкомконкуренции</w:t>
            </w:r>
          </w:p>
        </w:tc>
        <w:tc>
          <w:tcPr>
            <w:tcW w:w="1838" w:type="dxa"/>
            <w:vAlign w:val="center"/>
          </w:tcPr>
          <w:p w:rsidR="006E6B77" w:rsidRPr="00AC1931" w:rsidRDefault="006E6B77" w:rsidP="00361016">
            <w:pPr>
              <w:pStyle w:val="20"/>
              <w:shd w:val="clear" w:color="auto" w:fill="auto"/>
              <w:spacing w:line="240" w:lineRule="auto"/>
              <w:jc w:val="center"/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Организатор</w:t>
            </w:r>
            <w:r w:rsidR="00361016"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 xml:space="preserve"> внебиржевых торгов</w:t>
            </w:r>
          </w:p>
        </w:tc>
        <w:tc>
          <w:tcPr>
            <w:tcW w:w="2126" w:type="dxa"/>
            <w:vAlign w:val="center"/>
          </w:tcPr>
          <w:p w:rsidR="006E6B77" w:rsidRPr="00AC1931" w:rsidRDefault="00361016" w:rsidP="00361016">
            <w:pPr>
              <w:pStyle w:val="20"/>
              <w:shd w:val="clear" w:color="auto" w:fill="auto"/>
              <w:spacing w:line="240" w:lineRule="auto"/>
              <w:jc w:val="center"/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г. Ташкент, ул. Бухара, 10</w:t>
            </w:r>
          </w:p>
        </w:tc>
        <w:tc>
          <w:tcPr>
            <w:tcW w:w="1418" w:type="dxa"/>
            <w:vAlign w:val="center"/>
          </w:tcPr>
          <w:p w:rsidR="006E6B77" w:rsidRPr="00AC1931" w:rsidRDefault="002F6D58" w:rsidP="002F6D58">
            <w:pPr>
              <w:pStyle w:val="20"/>
              <w:shd w:val="clear" w:color="auto" w:fill="auto"/>
              <w:spacing w:line="240" w:lineRule="auto"/>
              <w:jc w:val="center"/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51,45</w:t>
            </w:r>
          </w:p>
        </w:tc>
      </w:tr>
      <w:tr w:rsidR="006E6B77" w:rsidRPr="00AC1931" w:rsidTr="004D4FF3">
        <w:trPr>
          <w:trHeight w:val="1656"/>
        </w:trPr>
        <w:tc>
          <w:tcPr>
            <w:tcW w:w="567" w:type="dxa"/>
            <w:vAlign w:val="center"/>
          </w:tcPr>
          <w:p w:rsidR="006E6B77" w:rsidRPr="00AC1931" w:rsidRDefault="006E6B77" w:rsidP="00361016">
            <w:pPr>
              <w:pStyle w:val="20"/>
              <w:shd w:val="clear" w:color="auto" w:fill="auto"/>
              <w:spacing w:line="240" w:lineRule="auto"/>
              <w:jc w:val="center"/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1843" w:type="dxa"/>
            <w:vAlign w:val="center"/>
          </w:tcPr>
          <w:p w:rsidR="006E6B77" w:rsidRPr="00AC1931" w:rsidRDefault="006E6B77" w:rsidP="00361016">
            <w:pPr>
              <w:pStyle w:val="20"/>
              <w:shd w:val="clear" w:color="auto" w:fill="auto"/>
              <w:spacing w:line="240" w:lineRule="auto"/>
              <w:jc w:val="center"/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АО «Узбек</w:t>
            </w:r>
            <w:r w:rsidR="00361016"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 xml:space="preserve"> экспертиза»</w:t>
            </w:r>
          </w:p>
        </w:tc>
        <w:tc>
          <w:tcPr>
            <w:tcW w:w="1134" w:type="dxa"/>
            <w:vAlign w:val="center"/>
          </w:tcPr>
          <w:p w:rsidR="006E6B77" w:rsidRPr="00AC1931" w:rsidRDefault="006E6B77" w:rsidP="00361016">
            <w:pPr>
              <w:pStyle w:val="20"/>
              <w:shd w:val="clear" w:color="auto" w:fill="auto"/>
              <w:spacing w:line="240" w:lineRule="auto"/>
              <w:jc w:val="center"/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1564" w:type="dxa"/>
            <w:vAlign w:val="center"/>
          </w:tcPr>
          <w:p w:rsidR="006E6B77" w:rsidRPr="00AC1931" w:rsidRDefault="006E6B77" w:rsidP="00361016">
            <w:pPr>
              <w:pStyle w:val="20"/>
              <w:shd w:val="clear" w:color="auto" w:fill="auto"/>
              <w:spacing w:line="240" w:lineRule="auto"/>
              <w:jc w:val="center"/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Министерство</w:t>
            </w:r>
            <w:r w:rsidR="00361016"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 xml:space="preserve"> внешних экономических связей, инвестиций и торговли</w:t>
            </w:r>
          </w:p>
        </w:tc>
        <w:tc>
          <w:tcPr>
            <w:tcW w:w="1838" w:type="dxa"/>
            <w:vAlign w:val="center"/>
          </w:tcPr>
          <w:p w:rsidR="006E6B77" w:rsidRPr="00AC1931" w:rsidRDefault="006E6B77" w:rsidP="00361016">
            <w:pPr>
              <w:pStyle w:val="20"/>
              <w:shd w:val="clear" w:color="auto" w:fill="auto"/>
              <w:spacing w:line="240" w:lineRule="auto"/>
              <w:jc w:val="center"/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Сертификация</w:t>
            </w:r>
            <w:r w:rsidR="00361016"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 xml:space="preserve"> экспортно-импортных операций</w:t>
            </w:r>
          </w:p>
        </w:tc>
        <w:tc>
          <w:tcPr>
            <w:tcW w:w="2126" w:type="dxa"/>
            <w:vAlign w:val="center"/>
          </w:tcPr>
          <w:p w:rsidR="006E6B77" w:rsidRPr="00AC1931" w:rsidRDefault="006E6B77" w:rsidP="00361016">
            <w:pPr>
              <w:pStyle w:val="20"/>
              <w:shd w:val="clear" w:color="auto" w:fill="auto"/>
              <w:spacing w:line="240" w:lineRule="auto"/>
              <w:jc w:val="center"/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г. Ташкент,</w:t>
            </w:r>
            <w:r w:rsidR="00361016"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 xml:space="preserve"> ул. Паркент, 51</w:t>
            </w:r>
          </w:p>
        </w:tc>
        <w:tc>
          <w:tcPr>
            <w:tcW w:w="1418" w:type="dxa"/>
            <w:vAlign w:val="center"/>
          </w:tcPr>
          <w:p w:rsidR="006E6B77" w:rsidRPr="00AC1931" w:rsidRDefault="001869CD" w:rsidP="001869CD">
            <w:pPr>
              <w:pStyle w:val="20"/>
              <w:shd w:val="clear" w:color="auto" w:fill="auto"/>
              <w:spacing w:line="240" w:lineRule="auto"/>
              <w:jc w:val="center"/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435,71</w:t>
            </w:r>
          </w:p>
        </w:tc>
      </w:tr>
      <w:tr w:rsidR="006E6B77" w:rsidRPr="00AC1931" w:rsidTr="004D4FF3">
        <w:trPr>
          <w:trHeight w:val="1656"/>
        </w:trPr>
        <w:tc>
          <w:tcPr>
            <w:tcW w:w="567" w:type="dxa"/>
            <w:vAlign w:val="center"/>
          </w:tcPr>
          <w:p w:rsidR="006E6B77" w:rsidRPr="00AC1931" w:rsidRDefault="00361016" w:rsidP="00361016">
            <w:pPr>
              <w:pStyle w:val="20"/>
              <w:shd w:val="clear" w:color="auto" w:fill="auto"/>
              <w:spacing w:line="240" w:lineRule="auto"/>
              <w:jc w:val="center"/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1843" w:type="dxa"/>
            <w:vAlign w:val="center"/>
          </w:tcPr>
          <w:p w:rsidR="006E6B77" w:rsidRPr="00AC1931" w:rsidRDefault="00361016" w:rsidP="00361016">
            <w:pPr>
              <w:pStyle w:val="20"/>
              <w:shd w:val="clear" w:color="auto" w:fill="auto"/>
              <w:spacing w:line="240" w:lineRule="auto"/>
              <w:jc w:val="center"/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АО «Узбекенгилсаноат»</w:t>
            </w:r>
          </w:p>
        </w:tc>
        <w:tc>
          <w:tcPr>
            <w:tcW w:w="1134" w:type="dxa"/>
            <w:vAlign w:val="center"/>
          </w:tcPr>
          <w:p w:rsidR="006E6B77" w:rsidRPr="00AC1931" w:rsidRDefault="00361016" w:rsidP="00361016">
            <w:pPr>
              <w:pStyle w:val="20"/>
              <w:shd w:val="clear" w:color="auto" w:fill="auto"/>
              <w:spacing w:line="240" w:lineRule="auto"/>
              <w:jc w:val="center"/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1564" w:type="dxa"/>
            <w:vAlign w:val="center"/>
          </w:tcPr>
          <w:p w:rsidR="006E6B77" w:rsidRPr="00AC1931" w:rsidRDefault="00361016" w:rsidP="00361016">
            <w:pPr>
              <w:pStyle w:val="20"/>
              <w:shd w:val="clear" w:color="auto" w:fill="auto"/>
              <w:spacing w:line="240" w:lineRule="auto"/>
              <w:jc w:val="center"/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АО «Узбекенгилсаноат»</w:t>
            </w:r>
          </w:p>
        </w:tc>
        <w:tc>
          <w:tcPr>
            <w:tcW w:w="1838" w:type="dxa"/>
            <w:vAlign w:val="center"/>
          </w:tcPr>
          <w:p w:rsidR="006E6B77" w:rsidRPr="00AC1931" w:rsidRDefault="00361016" w:rsidP="00361016">
            <w:pPr>
              <w:pStyle w:val="20"/>
              <w:shd w:val="clear" w:color="auto" w:fill="auto"/>
              <w:spacing w:line="240" w:lineRule="auto"/>
              <w:jc w:val="center"/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Легкая промышлен-ность</w:t>
            </w:r>
          </w:p>
        </w:tc>
        <w:tc>
          <w:tcPr>
            <w:tcW w:w="2126" w:type="dxa"/>
            <w:vAlign w:val="center"/>
          </w:tcPr>
          <w:p w:rsidR="006E6B77" w:rsidRPr="00AC1931" w:rsidRDefault="00361016" w:rsidP="00361016">
            <w:pPr>
              <w:pStyle w:val="20"/>
              <w:shd w:val="clear" w:color="auto" w:fill="auto"/>
              <w:spacing w:line="240" w:lineRule="auto"/>
              <w:jc w:val="center"/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  <w:r w:rsidRPr="00AC193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г. Ташкент, Яккасарай-ский р-н, ул. Бабура, 45</w:t>
            </w:r>
          </w:p>
        </w:tc>
        <w:tc>
          <w:tcPr>
            <w:tcW w:w="1418" w:type="dxa"/>
            <w:vAlign w:val="center"/>
          </w:tcPr>
          <w:p w:rsidR="006E6B77" w:rsidRPr="00AC1931" w:rsidRDefault="001869CD" w:rsidP="001869CD">
            <w:pPr>
              <w:pStyle w:val="20"/>
              <w:shd w:val="clear" w:color="auto" w:fill="auto"/>
              <w:spacing w:line="240" w:lineRule="auto"/>
              <w:jc w:val="center"/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1049,32</w:t>
            </w:r>
          </w:p>
        </w:tc>
      </w:tr>
    </w:tbl>
    <w:p w:rsidR="004D5DE6" w:rsidRDefault="004D5DE6" w:rsidP="00401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1F2A" w:rsidRDefault="00401F2A" w:rsidP="00401F2A">
      <w:pPr>
        <w:spacing w:after="0"/>
        <w:ind w:firstLine="425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401F2A" w:rsidRPr="00401F2A" w:rsidRDefault="00401F2A" w:rsidP="00401F2A">
      <w:pPr>
        <w:spacing w:after="0"/>
        <w:ind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4940">
        <w:rPr>
          <w:rFonts w:ascii="Times New Roman" w:hAnsi="Times New Roman" w:cs="Times New Roman"/>
          <w:i/>
          <w:sz w:val="28"/>
          <w:szCs w:val="28"/>
          <w:u w:val="single"/>
        </w:rPr>
        <w:t>Справочно:</w:t>
      </w:r>
      <w:r w:rsidRPr="00401F2A">
        <w:rPr>
          <w:rFonts w:ascii="Times New Roman" w:hAnsi="Times New Roman" w:cs="Times New Roman"/>
          <w:i/>
          <w:sz w:val="28"/>
          <w:szCs w:val="28"/>
        </w:rPr>
        <w:t xml:space="preserve"> В соответствии с </w:t>
      </w:r>
      <w:r w:rsidR="005A4940">
        <w:rPr>
          <w:rFonts w:ascii="Times New Roman" w:hAnsi="Times New Roman" w:cs="Times New Roman"/>
          <w:i/>
          <w:sz w:val="28"/>
          <w:szCs w:val="28"/>
        </w:rPr>
        <w:t>П</w:t>
      </w:r>
      <w:r w:rsidRPr="00401F2A">
        <w:rPr>
          <w:rFonts w:ascii="Times New Roman" w:hAnsi="Times New Roman" w:cs="Times New Roman"/>
          <w:i/>
          <w:sz w:val="28"/>
          <w:szCs w:val="28"/>
        </w:rPr>
        <w:t>остановлением Президента Республики Узбекистан от 21</w:t>
      </w:r>
      <w:r w:rsidR="005A4940">
        <w:rPr>
          <w:rFonts w:ascii="Times New Roman" w:hAnsi="Times New Roman" w:cs="Times New Roman"/>
          <w:i/>
          <w:sz w:val="28"/>
          <w:szCs w:val="28"/>
        </w:rPr>
        <w:t>.12.2015 г.</w:t>
      </w:r>
      <w:r w:rsidRPr="00401F2A">
        <w:rPr>
          <w:rFonts w:ascii="Times New Roman" w:hAnsi="Times New Roman" w:cs="Times New Roman"/>
          <w:i/>
          <w:sz w:val="28"/>
          <w:szCs w:val="28"/>
        </w:rPr>
        <w:t xml:space="preserve"> № ПП- 2454 «О дополнительных мерах по привлечению иностранных инвесторов в акционерные общества» иностранным инвесторам, приобретшим акции, предоставляется ряд льгот и преференций, </w:t>
      </w:r>
      <w:r w:rsidR="005A4940">
        <w:rPr>
          <w:rFonts w:ascii="Times New Roman" w:hAnsi="Times New Roman" w:cs="Times New Roman"/>
          <w:i/>
          <w:sz w:val="28"/>
          <w:szCs w:val="28"/>
        </w:rPr>
        <w:t xml:space="preserve">                     </w:t>
      </w:r>
      <w:r w:rsidRPr="00401F2A">
        <w:rPr>
          <w:rFonts w:ascii="Times New Roman" w:hAnsi="Times New Roman" w:cs="Times New Roman"/>
          <w:i/>
          <w:sz w:val="28"/>
          <w:szCs w:val="28"/>
        </w:rPr>
        <w:t>в том числе:</w:t>
      </w:r>
    </w:p>
    <w:p w:rsidR="00401F2A" w:rsidRPr="00401F2A" w:rsidRDefault="00401F2A" w:rsidP="00401F2A">
      <w:pPr>
        <w:spacing w:after="0"/>
        <w:ind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1F2A">
        <w:rPr>
          <w:rFonts w:ascii="Times New Roman" w:hAnsi="Times New Roman" w:cs="Times New Roman"/>
          <w:i/>
          <w:sz w:val="28"/>
          <w:szCs w:val="28"/>
        </w:rPr>
        <w:t>—  на акционерные общества, в которых доля иностранного инвестора составляет от 15</w:t>
      </w:r>
      <w:r w:rsidR="009B0ECB">
        <w:rPr>
          <w:rFonts w:ascii="Times New Roman" w:hAnsi="Times New Roman" w:cs="Times New Roman"/>
          <w:i/>
          <w:sz w:val="28"/>
          <w:szCs w:val="28"/>
        </w:rPr>
        <w:t>%</w:t>
      </w:r>
      <w:r w:rsidRPr="00401F2A">
        <w:rPr>
          <w:rFonts w:ascii="Times New Roman" w:hAnsi="Times New Roman" w:cs="Times New Roman"/>
          <w:i/>
          <w:sz w:val="28"/>
          <w:szCs w:val="28"/>
        </w:rPr>
        <w:t xml:space="preserve"> до 33</w:t>
      </w:r>
      <w:r w:rsidR="005A4940">
        <w:rPr>
          <w:rFonts w:ascii="Times New Roman" w:hAnsi="Times New Roman" w:cs="Times New Roman"/>
          <w:i/>
          <w:sz w:val="28"/>
          <w:szCs w:val="28"/>
        </w:rPr>
        <w:t>%</w:t>
      </w:r>
      <w:r w:rsidRPr="00401F2A">
        <w:rPr>
          <w:rFonts w:ascii="Times New Roman" w:hAnsi="Times New Roman" w:cs="Times New Roman"/>
          <w:i/>
          <w:sz w:val="28"/>
          <w:szCs w:val="28"/>
        </w:rPr>
        <w:t xml:space="preserve"> от уставного капитала, распространяются льготы по налогам на прибыль юридических лиц, на имущество, на благоустройство и развитие социальной инфраструктуры, единого налогового платежа, а также обязательных отчислений в Республиканский дорожный фонд, предоставленных предприятиям с иностранными инвестициями Указом Президента Республики Узбекистан от 11</w:t>
      </w:r>
      <w:r w:rsidR="005A4940">
        <w:rPr>
          <w:rFonts w:ascii="Times New Roman" w:hAnsi="Times New Roman" w:cs="Times New Roman"/>
          <w:i/>
          <w:sz w:val="28"/>
          <w:szCs w:val="28"/>
        </w:rPr>
        <w:t>.04.</w:t>
      </w:r>
      <w:r w:rsidRPr="00401F2A">
        <w:rPr>
          <w:rFonts w:ascii="Times New Roman" w:hAnsi="Times New Roman" w:cs="Times New Roman"/>
          <w:i/>
          <w:sz w:val="28"/>
          <w:szCs w:val="28"/>
        </w:rPr>
        <w:t>2005 г</w:t>
      </w:r>
      <w:r w:rsidR="005A4940">
        <w:rPr>
          <w:rFonts w:ascii="Times New Roman" w:hAnsi="Times New Roman" w:cs="Times New Roman"/>
          <w:i/>
          <w:sz w:val="28"/>
          <w:szCs w:val="28"/>
        </w:rPr>
        <w:t>.</w:t>
      </w:r>
      <w:r w:rsidRPr="00401F2A">
        <w:rPr>
          <w:rFonts w:ascii="Times New Roman" w:hAnsi="Times New Roman" w:cs="Times New Roman"/>
          <w:i/>
          <w:sz w:val="28"/>
          <w:szCs w:val="28"/>
        </w:rPr>
        <w:t xml:space="preserve"> № УП-3594 дифференцировано, в зависимости от объема внесенных иностранным инвесторам инвестиций;</w:t>
      </w:r>
    </w:p>
    <w:p w:rsidR="00401F2A" w:rsidRPr="00401F2A" w:rsidRDefault="00401F2A" w:rsidP="00401F2A">
      <w:pPr>
        <w:spacing w:after="0"/>
        <w:ind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1F2A">
        <w:rPr>
          <w:rFonts w:ascii="Times New Roman" w:hAnsi="Times New Roman" w:cs="Times New Roman"/>
          <w:i/>
          <w:sz w:val="28"/>
          <w:szCs w:val="28"/>
        </w:rPr>
        <w:t xml:space="preserve">—  доходы иностранных инвесторов в виде дивидендов на акции, принадлежащие им в акционерных обществах, освобождаются от налогообложения сроком до </w:t>
      </w:r>
      <w:r w:rsidR="005A4940">
        <w:rPr>
          <w:rFonts w:ascii="Times New Roman" w:hAnsi="Times New Roman" w:cs="Times New Roman"/>
          <w:i/>
          <w:sz w:val="28"/>
          <w:szCs w:val="28"/>
        </w:rPr>
        <w:t>01.01.</w:t>
      </w:r>
      <w:r w:rsidRPr="00401F2A">
        <w:rPr>
          <w:rFonts w:ascii="Times New Roman" w:hAnsi="Times New Roman" w:cs="Times New Roman"/>
          <w:i/>
          <w:sz w:val="28"/>
          <w:szCs w:val="28"/>
        </w:rPr>
        <w:t>2020 г</w:t>
      </w:r>
      <w:r w:rsidR="005A4940">
        <w:rPr>
          <w:rFonts w:ascii="Times New Roman" w:hAnsi="Times New Roman" w:cs="Times New Roman"/>
          <w:i/>
          <w:sz w:val="28"/>
          <w:szCs w:val="28"/>
        </w:rPr>
        <w:t>.</w:t>
      </w:r>
      <w:r w:rsidRPr="00401F2A">
        <w:rPr>
          <w:rFonts w:ascii="Times New Roman" w:hAnsi="Times New Roman" w:cs="Times New Roman"/>
          <w:i/>
          <w:sz w:val="28"/>
          <w:szCs w:val="28"/>
        </w:rPr>
        <w:t>;</w:t>
      </w:r>
    </w:p>
    <w:p w:rsidR="00401F2A" w:rsidRPr="00401F2A" w:rsidRDefault="00401F2A" w:rsidP="00401F2A">
      <w:pPr>
        <w:spacing w:after="0"/>
        <w:ind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1F2A">
        <w:rPr>
          <w:rFonts w:ascii="Times New Roman" w:hAnsi="Times New Roman" w:cs="Times New Roman"/>
          <w:i/>
          <w:sz w:val="28"/>
          <w:szCs w:val="28"/>
        </w:rPr>
        <w:t>—  акционерные общества с иностранными  инвестициями освобождаются от уплаты государственных пошлин при обращениях в суды с иском о нарушении их прав и законных интересов, с последующим взысканием со стороны, признанной виновной соответствующим решением суда;</w:t>
      </w:r>
    </w:p>
    <w:p w:rsidR="00401F2A" w:rsidRPr="00401F2A" w:rsidRDefault="00401F2A" w:rsidP="00401F2A">
      <w:pPr>
        <w:spacing w:after="0"/>
        <w:ind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1F2A">
        <w:rPr>
          <w:rFonts w:ascii="Times New Roman" w:hAnsi="Times New Roman" w:cs="Times New Roman"/>
          <w:i/>
          <w:sz w:val="28"/>
          <w:szCs w:val="28"/>
        </w:rPr>
        <w:t xml:space="preserve">В соответствии с </w:t>
      </w:r>
      <w:r w:rsidR="005A4940">
        <w:rPr>
          <w:rFonts w:ascii="Times New Roman" w:hAnsi="Times New Roman" w:cs="Times New Roman"/>
          <w:i/>
          <w:sz w:val="28"/>
          <w:szCs w:val="28"/>
        </w:rPr>
        <w:t>П</w:t>
      </w:r>
      <w:r w:rsidRPr="00401F2A">
        <w:rPr>
          <w:rFonts w:ascii="Times New Roman" w:hAnsi="Times New Roman" w:cs="Times New Roman"/>
          <w:i/>
          <w:sz w:val="28"/>
          <w:szCs w:val="28"/>
        </w:rPr>
        <w:t xml:space="preserve">остановлением Президента Республики Узбекистан от  </w:t>
      </w:r>
      <w:r w:rsidR="005A4940">
        <w:rPr>
          <w:rFonts w:ascii="Times New Roman" w:hAnsi="Times New Roman" w:cs="Times New Roman"/>
          <w:i/>
          <w:sz w:val="28"/>
          <w:szCs w:val="28"/>
        </w:rPr>
        <w:t>03.07.</w:t>
      </w:r>
      <w:r w:rsidRPr="00401F2A">
        <w:rPr>
          <w:rFonts w:ascii="Times New Roman" w:hAnsi="Times New Roman" w:cs="Times New Roman"/>
          <w:i/>
          <w:sz w:val="28"/>
          <w:szCs w:val="28"/>
        </w:rPr>
        <w:t>2014 г</w:t>
      </w:r>
      <w:r w:rsidR="005A4940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401F2A">
        <w:rPr>
          <w:rFonts w:ascii="Times New Roman" w:hAnsi="Times New Roman" w:cs="Times New Roman"/>
          <w:i/>
          <w:sz w:val="28"/>
          <w:szCs w:val="28"/>
        </w:rPr>
        <w:t>№ ПП-2200 «О дополнительных мерах по реализации объектов государственной собственности субъектам малого бизнеса и частного предпринимательства» срок оплаты выкупных платежей, за исключением суммы первоначального платежа, по государственным активам устанавливается продавцом, но не может превышать 24 месяца со дня вступления в силу договора купли- продажи, если иное не установлено решениями правительства или Государственной комиссии по проведению тендерных торгов при продаже государственного имущества иностранным инвесторам.</w:t>
      </w:r>
    </w:p>
    <w:p w:rsidR="00401F2A" w:rsidRPr="00401F2A" w:rsidRDefault="00401F2A" w:rsidP="00401F2A">
      <w:pPr>
        <w:spacing w:after="0"/>
        <w:ind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1F2A">
        <w:rPr>
          <w:rFonts w:ascii="Times New Roman" w:hAnsi="Times New Roman" w:cs="Times New Roman"/>
          <w:i/>
          <w:sz w:val="28"/>
          <w:szCs w:val="28"/>
        </w:rPr>
        <w:t xml:space="preserve">Дополнительную информацию по реализуемым акциям и акционерным обществам можно </w:t>
      </w:r>
      <w:r w:rsidR="005A4940">
        <w:rPr>
          <w:rFonts w:ascii="Times New Roman" w:hAnsi="Times New Roman" w:cs="Times New Roman"/>
          <w:i/>
          <w:sz w:val="28"/>
          <w:szCs w:val="28"/>
        </w:rPr>
        <w:t xml:space="preserve">получить </w:t>
      </w:r>
      <w:r w:rsidRPr="00401F2A">
        <w:rPr>
          <w:rFonts w:ascii="Times New Roman" w:hAnsi="Times New Roman" w:cs="Times New Roman"/>
          <w:i/>
          <w:sz w:val="28"/>
          <w:szCs w:val="28"/>
        </w:rPr>
        <w:t>в:</w:t>
      </w:r>
    </w:p>
    <w:p w:rsidR="00401F2A" w:rsidRPr="00401F2A" w:rsidRDefault="00401F2A" w:rsidP="00401F2A">
      <w:pPr>
        <w:spacing w:after="0"/>
        <w:ind w:firstLine="42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01F2A">
        <w:rPr>
          <w:rFonts w:ascii="Times New Roman" w:hAnsi="Times New Roman" w:cs="Times New Roman"/>
          <w:i/>
          <w:sz w:val="28"/>
          <w:szCs w:val="28"/>
        </w:rPr>
        <w:t xml:space="preserve">—  </w:t>
      </w:r>
      <w:r w:rsidRPr="00401F2A">
        <w:rPr>
          <w:rFonts w:ascii="Times New Roman" w:hAnsi="Times New Roman" w:cs="Times New Roman"/>
          <w:b/>
          <w:i/>
          <w:sz w:val="28"/>
          <w:szCs w:val="28"/>
        </w:rPr>
        <w:t>Государственный комитет Республики Узбекистан по приватизации, демонополизации и развитию конкуренции,</w:t>
      </w:r>
    </w:p>
    <w:p w:rsidR="00401F2A" w:rsidRPr="00401F2A" w:rsidRDefault="00401F2A" w:rsidP="00401F2A">
      <w:pPr>
        <w:spacing w:after="0"/>
        <w:ind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1F2A">
        <w:rPr>
          <w:rFonts w:ascii="Times New Roman" w:hAnsi="Times New Roman" w:cs="Times New Roman"/>
          <w:i/>
          <w:sz w:val="28"/>
          <w:szCs w:val="28"/>
        </w:rPr>
        <w:t>г.Ташкент, проспект Узбекистан,</w:t>
      </w:r>
      <w:r w:rsidR="005A4940">
        <w:rPr>
          <w:rFonts w:ascii="Times New Roman" w:hAnsi="Times New Roman" w:cs="Times New Roman"/>
          <w:i/>
          <w:sz w:val="28"/>
          <w:szCs w:val="28"/>
        </w:rPr>
        <w:t xml:space="preserve"> д.</w:t>
      </w:r>
      <w:r w:rsidRPr="00401F2A">
        <w:rPr>
          <w:rFonts w:ascii="Times New Roman" w:hAnsi="Times New Roman" w:cs="Times New Roman"/>
          <w:i/>
          <w:sz w:val="28"/>
          <w:szCs w:val="28"/>
        </w:rPr>
        <w:t>55</w:t>
      </w:r>
      <w:r w:rsidR="005A4940">
        <w:rPr>
          <w:rFonts w:ascii="Times New Roman" w:hAnsi="Times New Roman" w:cs="Times New Roman"/>
          <w:i/>
          <w:sz w:val="28"/>
          <w:szCs w:val="28"/>
        </w:rPr>
        <w:t>; т</w:t>
      </w:r>
      <w:r w:rsidRPr="00401F2A">
        <w:rPr>
          <w:rFonts w:ascii="Times New Roman" w:hAnsi="Times New Roman" w:cs="Times New Roman"/>
          <w:i/>
          <w:sz w:val="28"/>
          <w:szCs w:val="28"/>
        </w:rPr>
        <w:t>ел.: (+99871) 259-21-38, 259-21-14, 259-20-29</w:t>
      </w:r>
      <w:r w:rsidR="005A4940">
        <w:rPr>
          <w:rFonts w:ascii="Times New Roman" w:hAnsi="Times New Roman" w:cs="Times New Roman"/>
          <w:i/>
          <w:sz w:val="28"/>
          <w:szCs w:val="28"/>
        </w:rPr>
        <w:t xml:space="preserve">; </w:t>
      </w:r>
      <w:r w:rsidR="005A4940"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="005A4940" w:rsidRPr="005A4940">
        <w:rPr>
          <w:rFonts w:ascii="Times New Roman" w:hAnsi="Times New Roman" w:cs="Times New Roman"/>
          <w:i/>
          <w:sz w:val="28"/>
          <w:szCs w:val="28"/>
        </w:rPr>
        <w:t>-</w:t>
      </w:r>
      <w:r w:rsidR="005A4940">
        <w:rPr>
          <w:rFonts w:ascii="Times New Roman" w:hAnsi="Times New Roman" w:cs="Times New Roman"/>
          <w:i/>
          <w:sz w:val="28"/>
          <w:szCs w:val="28"/>
          <w:lang w:val="en-US"/>
        </w:rPr>
        <w:t>mail</w:t>
      </w:r>
      <w:r w:rsidR="005A4940">
        <w:rPr>
          <w:rFonts w:ascii="Times New Roman" w:hAnsi="Times New Roman" w:cs="Times New Roman"/>
          <w:i/>
          <w:sz w:val="28"/>
          <w:szCs w:val="28"/>
        </w:rPr>
        <w:t>:</w:t>
      </w:r>
      <w:r w:rsidRPr="00401F2A">
        <w:rPr>
          <w:rFonts w:ascii="Times New Roman" w:hAnsi="Times New Roman" w:cs="Times New Roman"/>
          <w:i/>
          <w:sz w:val="28"/>
          <w:szCs w:val="28"/>
        </w:rPr>
        <w:t xml:space="preserve"> </w:t>
      </w:r>
      <w:hyperlink r:id="rId6" w:history="1">
        <w:r w:rsidRPr="00401F2A">
          <w:rPr>
            <w:rStyle w:val="a4"/>
            <w:rFonts w:ascii="Times New Roman" w:hAnsi="Times New Roman" w:cs="Times New Roman"/>
            <w:i/>
            <w:sz w:val="28"/>
            <w:szCs w:val="28"/>
            <w:lang w:val="en-US"/>
          </w:rPr>
          <w:t>privatization</w:t>
        </w:r>
        <w:r w:rsidRPr="00401F2A">
          <w:rPr>
            <w:rStyle w:val="a4"/>
            <w:rFonts w:ascii="Times New Roman" w:hAnsi="Times New Roman" w:cs="Times New Roman"/>
            <w:i/>
            <w:sz w:val="28"/>
            <w:szCs w:val="28"/>
          </w:rPr>
          <w:t>@</w:t>
        </w:r>
        <w:r w:rsidRPr="00401F2A">
          <w:rPr>
            <w:rStyle w:val="a4"/>
            <w:rFonts w:ascii="Times New Roman" w:hAnsi="Times New Roman" w:cs="Times New Roman"/>
            <w:i/>
            <w:sz w:val="28"/>
            <w:szCs w:val="28"/>
            <w:lang w:val="en-US"/>
          </w:rPr>
          <w:t>gki</w:t>
        </w:r>
        <w:r w:rsidRPr="00401F2A">
          <w:rPr>
            <w:rStyle w:val="a4"/>
            <w:rFonts w:ascii="Times New Roman" w:hAnsi="Times New Roman" w:cs="Times New Roman"/>
            <w:i/>
            <w:sz w:val="28"/>
            <w:szCs w:val="28"/>
          </w:rPr>
          <w:t>.</w:t>
        </w:r>
        <w:r w:rsidRPr="00401F2A">
          <w:rPr>
            <w:rStyle w:val="a4"/>
            <w:rFonts w:ascii="Times New Roman" w:hAnsi="Times New Roman" w:cs="Times New Roman"/>
            <w:i/>
            <w:sz w:val="28"/>
            <w:szCs w:val="28"/>
            <w:lang w:val="en-US"/>
          </w:rPr>
          <w:t>uz</w:t>
        </w:r>
      </w:hyperlink>
      <w:r w:rsidRPr="00401F2A">
        <w:rPr>
          <w:rFonts w:ascii="Times New Roman" w:hAnsi="Times New Roman" w:cs="Times New Roman"/>
          <w:i/>
          <w:sz w:val="28"/>
          <w:szCs w:val="28"/>
        </w:rPr>
        <w:t>;</w:t>
      </w:r>
    </w:p>
    <w:p w:rsidR="00401F2A" w:rsidRPr="00401F2A" w:rsidRDefault="00401F2A" w:rsidP="00401F2A">
      <w:pPr>
        <w:spacing w:after="0"/>
        <w:ind w:firstLine="42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01F2A">
        <w:rPr>
          <w:rFonts w:ascii="Times New Roman" w:hAnsi="Times New Roman" w:cs="Times New Roman"/>
          <w:i/>
          <w:sz w:val="28"/>
          <w:szCs w:val="28"/>
        </w:rPr>
        <w:t xml:space="preserve">—  </w:t>
      </w:r>
      <w:r w:rsidRPr="00401F2A">
        <w:rPr>
          <w:rFonts w:ascii="Times New Roman" w:hAnsi="Times New Roman" w:cs="Times New Roman"/>
          <w:b/>
          <w:i/>
          <w:sz w:val="28"/>
          <w:szCs w:val="28"/>
        </w:rPr>
        <w:t>Центр по управлению государственными активами,</w:t>
      </w:r>
    </w:p>
    <w:p w:rsidR="00401F2A" w:rsidRPr="00401F2A" w:rsidRDefault="00401F2A" w:rsidP="00401F2A">
      <w:pPr>
        <w:spacing w:after="0"/>
        <w:ind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1F2A">
        <w:rPr>
          <w:rFonts w:ascii="Times New Roman" w:hAnsi="Times New Roman" w:cs="Times New Roman"/>
          <w:i/>
          <w:sz w:val="28"/>
          <w:szCs w:val="28"/>
        </w:rPr>
        <w:t>г.Ташкент, проспект Узбекистан,</w:t>
      </w:r>
      <w:r w:rsidR="005A4940">
        <w:rPr>
          <w:rFonts w:ascii="Times New Roman" w:hAnsi="Times New Roman" w:cs="Times New Roman"/>
          <w:i/>
          <w:sz w:val="28"/>
          <w:szCs w:val="28"/>
        </w:rPr>
        <w:t xml:space="preserve"> д.</w:t>
      </w:r>
      <w:r w:rsidRPr="00401F2A">
        <w:rPr>
          <w:rFonts w:ascii="Times New Roman" w:hAnsi="Times New Roman" w:cs="Times New Roman"/>
          <w:i/>
          <w:sz w:val="28"/>
          <w:szCs w:val="28"/>
        </w:rPr>
        <w:t>55</w:t>
      </w:r>
      <w:r w:rsidR="005A4940">
        <w:rPr>
          <w:rFonts w:ascii="Times New Roman" w:hAnsi="Times New Roman" w:cs="Times New Roman"/>
          <w:i/>
          <w:sz w:val="28"/>
          <w:szCs w:val="28"/>
        </w:rPr>
        <w:t>; т</w:t>
      </w:r>
      <w:r w:rsidRPr="00401F2A">
        <w:rPr>
          <w:rFonts w:ascii="Times New Roman" w:hAnsi="Times New Roman" w:cs="Times New Roman"/>
          <w:i/>
          <w:sz w:val="28"/>
          <w:szCs w:val="28"/>
        </w:rPr>
        <w:t>ел.: (+99871) 259-21-48, 259-21-20, 259-21-47</w:t>
      </w:r>
      <w:r w:rsidR="005A4940">
        <w:rPr>
          <w:rFonts w:ascii="Times New Roman" w:hAnsi="Times New Roman" w:cs="Times New Roman"/>
          <w:i/>
          <w:sz w:val="28"/>
          <w:szCs w:val="28"/>
        </w:rPr>
        <w:t>; с</w:t>
      </w:r>
      <w:r w:rsidRPr="00401F2A">
        <w:rPr>
          <w:rFonts w:ascii="Times New Roman" w:hAnsi="Times New Roman" w:cs="Times New Roman"/>
          <w:i/>
          <w:sz w:val="28"/>
          <w:szCs w:val="28"/>
        </w:rPr>
        <w:t xml:space="preserve">айт: </w:t>
      </w:r>
      <w:hyperlink r:id="rId7" w:history="1">
        <w:r w:rsidR="005A4940" w:rsidRPr="00B96289">
          <w:rPr>
            <w:rStyle w:val="a4"/>
            <w:rFonts w:ascii="Times New Roman" w:hAnsi="Times New Roman" w:cs="Times New Roman"/>
            <w:i/>
            <w:sz w:val="28"/>
            <w:szCs w:val="28"/>
            <w:lang w:val="en-US"/>
          </w:rPr>
          <w:t>www</w:t>
        </w:r>
        <w:r w:rsidR="005A4940" w:rsidRPr="00B96289">
          <w:rPr>
            <w:rStyle w:val="a4"/>
            <w:rFonts w:ascii="Times New Roman" w:hAnsi="Times New Roman" w:cs="Times New Roman"/>
            <w:i/>
            <w:sz w:val="28"/>
            <w:szCs w:val="28"/>
          </w:rPr>
          <w:t>.</w:t>
        </w:r>
        <w:r w:rsidR="005A4940" w:rsidRPr="00B96289">
          <w:rPr>
            <w:rStyle w:val="a4"/>
            <w:rFonts w:ascii="Times New Roman" w:hAnsi="Times New Roman" w:cs="Times New Roman"/>
            <w:i/>
            <w:sz w:val="28"/>
            <w:szCs w:val="28"/>
            <w:lang w:val="en-US"/>
          </w:rPr>
          <w:t>csam</w:t>
        </w:r>
        <w:r w:rsidR="005A4940" w:rsidRPr="00B96289">
          <w:rPr>
            <w:rStyle w:val="a4"/>
            <w:rFonts w:ascii="Times New Roman" w:hAnsi="Times New Roman" w:cs="Times New Roman"/>
            <w:i/>
            <w:sz w:val="28"/>
            <w:szCs w:val="28"/>
          </w:rPr>
          <w:t>.</w:t>
        </w:r>
        <w:r w:rsidR="005A4940" w:rsidRPr="00B96289">
          <w:rPr>
            <w:rStyle w:val="a4"/>
            <w:rFonts w:ascii="Times New Roman" w:hAnsi="Times New Roman" w:cs="Times New Roman"/>
            <w:i/>
            <w:sz w:val="28"/>
            <w:szCs w:val="28"/>
            <w:lang w:val="en-US"/>
          </w:rPr>
          <w:t>u</w:t>
        </w:r>
        <w:r w:rsidR="005A4940" w:rsidRPr="00B96289">
          <w:rPr>
            <w:rStyle w:val="a4"/>
            <w:rFonts w:ascii="Times New Roman" w:hAnsi="Times New Roman" w:cs="Times New Roman"/>
            <w:i/>
            <w:sz w:val="28"/>
            <w:szCs w:val="28"/>
          </w:rPr>
          <w:t>;</w:t>
        </w:r>
      </w:hyperlink>
      <w:r w:rsidR="005A494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A4940"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="005A4940" w:rsidRPr="005A4940">
        <w:rPr>
          <w:rFonts w:ascii="Times New Roman" w:hAnsi="Times New Roman" w:cs="Times New Roman"/>
          <w:i/>
          <w:sz w:val="28"/>
          <w:szCs w:val="28"/>
        </w:rPr>
        <w:t>-</w:t>
      </w:r>
      <w:r w:rsidR="005A4940">
        <w:rPr>
          <w:rFonts w:ascii="Times New Roman" w:hAnsi="Times New Roman" w:cs="Times New Roman"/>
          <w:i/>
          <w:sz w:val="28"/>
          <w:szCs w:val="28"/>
          <w:lang w:val="en-US"/>
        </w:rPr>
        <w:t>mail</w:t>
      </w:r>
      <w:r w:rsidR="005A4940">
        <w:rPr>
          <w:rFonts w:ascii="Times New Roman" w:hAnsi="Times New Roman" w:cs="Times New Roman"/>
          <w:i/>
          <w:sz w:val="28"/>
          <w:szCs w:val="28"/>
        </w:rPr>
        <w:t>:</w:t>
      </w:r>
      <w:r w:rsidRPr="00401F2A">
        <w:rPr>
          <w:rFonts w:ascii="Times New Roman" w:hAnsi="Times New Roman" w:cs="Times New Roman"/>
          <w:i/>
          <w:sz w:val="28"/>
          <w:szCs w:val="28"/>
        </w:rPr>
        <w:t xml:space="preserve"> </w:t>
      </w:r>
      <w:hyperlink r:id="rId8" w:history="1">
        <w:r w:rsidRPr="00401F2A">
          <w:rPr>
            <w:rStyle w:val="a4"/>
            <w:rFonts w:ascii="Times New Roman" w:hAnsi="Times New Roman" w:cs="Times New Roman"/>
            <w:i/>
            <w:sz w:val="28"/>
            <w:szCs w:val="28"/>
            <w:lang w:val="en-US"/>
          </w:rPr>
          <w:t>tsuga</w:t>
        </w:r>
        <w:r w:rsidRPr="00401F2A">
          <w:rPr>
            <w:rStyle w:val="a4"/>
            <w:rFonts w:ascii="Times New Roman" w:hAnsi="Times New Roman" w:cs="Times New Roman"/>
            <w:i/>
            <w:sz w:val="28"/>
            <w:szCs w:val="28"/>
          </w:rPr>
          <w:t>.</w:t>
        </w:r>
        <w:r w:rsidRPr="00401F2A">
          <w:rPr>
            <w:rStyle w:val="a4"/>
            <w:rFonts w:ascii="Times New Roman" w:hAnsi="Times New Roman" w:cs="Times New Roman"/>
            <w:i/>
            <w:sz w:val="28"/>
            <w:szCs w:val="28"/>
            <w:lang w:val="en-US"/>
          </w:rPr>
          <w:t>gkk</w:t>
        </w:r>
        <w:r w:rsidRPr="00401F2A">
          <w:rPr>
            <w:rStyle w:val="a4"/>
            <w:rFonts w:ascii="Times New Roman" w:hAnsi="Times New Roman" w:cs="Times New Roman"/>
            <w:i/>
            <w:sz w:val="28"/>
            <w:szCs w:val="28"/>
          </w:rPr>
          <w:t>@</w:t>
        </w:r>
        <w:r w:rsidRPr="00401F2A">
          <w:rPr>
            <w:rStyle w:val="a4"/>
            <w:rFonts w:ascii="Times New Roman" w:hAnsi="Times New Roman" w:cs="Times New Roman"/>
            <w:i/>
            <w:sz w:val="28"/>
            <w:szCs w:val="28"/>
            <w:lang w:val="en-US"/>
          </w:rPr>
          <w:t>gki</w:t>
        </w:r>
        <w:r w:rsidRPr="00401F2A">
          <w:rPr>
            <w:rStyle w:val="a4"/>
            <w:rFonts w:ascii="Times New Roman" w:hAnsi="Times New Roman" w:cs="Times New Roman"/>
            <w:i/>
            <w:sz w:val="28"/>
            <w:szCs w:val="28"/>
          </w:rPr>
          <w:t>.</w:t>
        </w:r>
        <w:r w:rsidRPr="00401F2A">
          <w:rPr>
            <w:rStyle w:val="a4"/>
            <w:rFonts w:ascii="Times New Roman" w:hAnsi="Times New Roman" w:cs="Times New Roman"/>
            <w:i/>
            <w:sz w:val="28"/>
            <w:szCs w:val="28"/>
            <w:lang w:val="en-US"/>
          </w:rPr>
          <w:t>uz</w:t>
        </w:r>
      </w:hyperlink>
      <w:r w:rsidR="005A4940">
        <w:rPr>
          <w:rFonts w:ascii="Times New Roman" w:hAnsi="Times New Roman" w:cs="Times New Roman"/>
          <w:i/>
          <w:sz w:val="28"/>
          <w:szCs w:val="28"/>
        </w:rPr>
        <w:t>;</w:t>
      </w:r>
    </w:p>
    <w:p w:rsidR="00401F2A" w:rsidRPr="00401F2A" w:rsidRDefault="00401F2A" w:rsidP="00401F2A">
      <w:pPr>
        <w:spacing w:after="0"/>
        <w:ind w:firstLine="42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01F2A">
        <w:rPr>
          <w:rFonts w:ascii="Times New Roman" w:hAnsi="Times New Roman" w:cs="Times New Roman"/>
          <w:i/>
          <w:sz w:val="28"/>
          <w:szCs w:val="28"/>
        </w:rPr>
        <w:t xml:space="preserve">—  </w:t>
      </w:r>
      <w:r w:rsidRPr="00401F2A">
        <w:rPr>
          <w:rFonts w:ascii="Times New Roman" w:hAnsi="Times New Roman" w:cs="Times New Roman"/>
          <w:b/>
          <w:i/>
          <w:sz w:val="28"/>
          <w:szCs w:val="28"/>
        </w:rPr>
        <w:t>Республиканская фондовая биржа «Т</w:t>
      </w:r>
      <w:r w:rsidR="005A4940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401F2A">
        <w:rPr>
          <w:rFonts w:ascii="Times New Roman" w:hAnsi="Times New Roman" w:cs="Times New Roman"/>
          <w:b/>
          <w:i/>
          <w:sz w:val="28"/>
          <w:szCs w:val="28"/>
        </w:rPr>
        <w:t>шкент»,</w:t>
      </w:r>
    </w:p>
    <w:p w:rsidR="00401F2A" w:rsidRPr="00401F2A" w:rsidRDefault="00401F2A" w:rsidP="00BF315B">
      <w:pPr>
        <w:spacing w:after="0"/>
        <w:ind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1F2A">
        <w:rPr>
          <w:rFonts w:ascii="Times New Roman" w:hAnsi="Times New Roman" w:cs="Times New Roman"/>
          <w:i/>
          <w:sz w:val="28"/>
          <w:szCs w:val="28"/>
        </w:rPr>
        <w:t>г.Ташкент, ул. Бухара,</w:t>
      </w:r>
      <w:r w:rsidR="005A494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01F2A">
        <w:rPr>
          <w:rFonts w:ascii="Times New Roman" w:hAnsi="Times New Roman" w:cs="Times New Roman"/>
          <w:i/>
          <w:sz w:val="28"/>
          <w:szCs w:val="28"/>
        </w:rPr>
        <w:t>10</w:t>
      </w:r>
      <w:r w:rsidR="005A4940">
        <w:rPr>
          <w:rFonts w:ascii="Times New Roman" w:hAnsi="Times New Roman" w:cs="Times New Roman"/>
          <w:i/>
          <w:sz w:val="28"/>
          <w:szCs w:val="28"/>
        </w:rPr>
        <w:t>; т</w:t>
      </w:r>
      <w:r w:rsidRPr="00401F2A">
        <w:rPr>
          <w:rFonts w:ascii="Times New Roman" w:hAnsi="Times New Roman" w:cs="Times New Roman"/>
          <w:i/>
          <w:sz w:val="28"/>
          <w:szCs w:val="28"/>
        </w:rPr>
        <w:t>ел.: (+99871) 236-07-40, 233-32-31</w:t>
      </w:r>
      <w:r w:rsidR="005A4940">
        <w:rPr>
          <w:rFonts w:ascii="Times New Roman" w:hAnsi="Times New Roman" w:cs="Times New Roman"/>
          <w:i/>
          <w:sz w:val="28"/>
          <w:szCs w:val="28"/>
        </w:rPr>
        <w:t>; с</w:t>
      </w:r>
      <w:r w:rsidRPr="00401F2A">
        <w:rPr>
          <w:rFonts w:ascii="Times New Roman" w:hAnsi="Times New Roman" w:cs="Times New Roman"/>
          <w:i/>
          <w:sz w:val="28"/>
          <w:szCs w:val="28"/>
        </w:rPr>
        <w:t xml:space="preserve">айт: </w:t>
      </w:r>
      <w:hyperlink r:id="rId9" w:history="1">
        <w:r w:rsidRPr="00401F2A">
          <w:rPr>
            <w:rStyle w:val="a4"/>
            <w:rFonts w:ascii="Times New Roman" w:hAnsi="Times New Roman" w:cs="Times New Roman"/>
            <w:i/>
            <w:sz w:val="28"/>
            <w:szCs w:val="28"/>
            <w:lang w:val="en-US"/>
          </w:rPr>
          <w:t>www</w:t>
        </w:r>
        <w:r w:rsidRPr="00401F2A">
          <w:rPr>
            <w:rStyle w:val="a4"/>
            <w:rFonts w:ascii="Times New Roman" w:hAnsi="Times New Roman" w:cs="Times New Roman"/>
            <w:i/>
            <w:sz w:val="28"/>
            <w:szCs w:val="28"/>
          </w:rPr>
          <w:t>.</w:t>
        </w:r>
        <w:r w:rsidRPr="00401F2A">
          <w:rPr>
            <w:rStyle w:val="a4"/>
            <w:rFonts w:ascii="Times New Roman" w:hAnsi="Times New Roman" w:cs="Times New Roman"/>
            <w:i/>
            <w:sz w:val="28"/>
            <w:szCs w:val="28"/>
            <w:lang w:val="en-US"/>
          </w:rPr>
          <w:t>uzse</w:t>
        </w:r>
        <w:r w:rsidRPr="00401F2A">
          <w:rPr>
            <w:rStyle w:val="a4"/>
            <w:rFonts w:ascii="Times New Roman" w:hAnsi="Times New Roman" w:cs="Times New Roman"/>
            <w:i/>
            <w:sz w:val="28"/>
            <w:szCs w:val="28"/>
          </w:rPr>
          <w:t>.</w:t>
        </w:r>
        <w:r w:rsidRPr="00401F2A">
          <w:rPr>
            <w:rStyle w:val="a4"/>
            <w:rFonts w:ascii="Times New Roman" w:hAnsi="Times New Roman" w:cs="Times New Roman"/>
            <w:i/>
            <w:sz w:val="28"/>
            <w:szCs w:val="28"/>
            <w:lang w:val="en-US"/>
          </w:rPr>
          <w:t>uz</w:t>
        </w:r>
      </w:hyperlink>
      <w:r w:rsidR="005A4940">
        <w:rPr>
          <w:rFonts w:ascii="Times New Roman" w:hAnsi="Times New Roman" w:cs="Times New Roman"/>
          <w:i/>
          <w:sz w:val="28"/>
          <w:szCs w:val="28"/>
        </w:rPr>
        <w:t>;</w:t>
      </w:r>
      <w:r w:rsidR="005A4940" w:rsidRPr="005A494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A4940"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="005A4940" w:rsidRPr="005A4940">
        <w:rPr>
          <w:rFonts w:ascii="Times New Roman" w:hAnsi="Times New Roman" w:cs="Times New Roman"/>
          <w:i/>
          <w:sz w:val="28"/>
          <w:szCs w:val="28"/>
        </w:rPr>
        <w:t>-</w:t>
      </w:r>
      <w:r w:rsidR="005A4940">
        <w:rPr>
          <w:rFonts w:ascii="Times New Roman" w:hAnsi="Times New Roman" w:cs="Times New Roman"/>
          <w:i/>
          <w:sz w:val="28"/>
          <w:szCs w:val="28"/>
          <w:lang w:val="en-US"/>
        </w:rPr>
        <w:t>mail</w:t>
      </w:r>
      <w:r w:rsidR="005A4940">
        <w:rPr>
          <w:rFonts w:ascii="Times New Roman" w:hAnsi="Times New Roman" w:cs="Times New Roman"/>
          <w:i/>
          <w:sz w:val="28"/>
          <w:szCs w:val="28"/>
        </w:rPr>
        <w:t>:</w:t>
      </w:r>
      <w:r w:rsidR="005A4940" w:rsidRPr="00401F2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01F2A">
        <w:rPr>
          <w:rFonts w:ascii="Times New Roman" w:hAnsi="Times New Roman" w:cs="Times New Roman"/>
          <w:i/>
          <w:sz w:val="28"/>
          <w:szCs w:val="28"/>
        </w:rPr>
        <w:t xml:space="preserve"> </w:t>
      </w:r>
      <w:hyperlink r:id="rId10" w:history="1">
        <w:r w:rsidRPr="00401F2A">
          <w:rPr>
            <w:rStyle w:val="a4"/>
            <w:rFonts w:ascii="Times New Roman" w:hAnsi="Times New Roman" w:cs="Times New Roman"/>
            <w:i/>
            <w:sz w:val="28"/>
            <w:szCs w:val="28"/>
            <w:lang w:val="en-US"/>
          </w:rPr>
          <w:t>info</w:t>
        </w:r>
        <w:r w:rsidRPr="00401F2A">
          <w:rPr>
            <w:rStyle w:val="a4"/>
            <w:rFonts w:ascii="Times New Roman" w:hAnsi="Times New Roman" w:cs="Times New Roman"/>
            <w:i/>
            <w:sz w:val="28"/>
            <w:szCs w:val="28"/>
          </w:rPr>
          <w:t>@</w:t>
        </w:r>
        <w:r w:rsidRPr="00401F2A">
          <w:rPr>
            <w:rFonts w:ascii="Times New Roman" w:hAnsi="Times New Roman" w:cs="Times New Roman"/>
            <w:i/>
            <w:sz w:val="28"/>
            <w:szCs w:val="28"/>
          </w:rPr>
          <w:t xml:space="preserve"> </w:t>
        </w:r>
        <w:r w:rsidRPr="00401F2A">
          <w:rPr>
            <w:rStyle w:val="a4"/>
            <w:rFonts w:ascii="Times New Roman" w:hAnsi="Times New Roman" w:cs="Times New Roman"/>
            <w:i/>
            <w:sz w:val="28"/>
            <w:szCs w:val="28"/>
            <w:lang w:val="en-US"/>
          </w:rPr>
          <w:t>uzse</w:t>
        </w:r>
        <w:r w:rsidRPr="00401F2A">
          <w:rPr>
            <w:rStyle w:val="a4"/>
            <w:rFonts w:ascii="Times New Roman" w:hAnsi="Times New Roman" w:cs="Times New Roman"/>
            <w:i/>
            <w:sz w:val="28"/>
            <w:szCs w:val="28"/>
          </w:rPr>
          <w:t>.</w:t>
        </w:r>
        <w:r w:rsidRPr="00401F2A">
          <w:rPr>
            <w:rStyle w:val="a4"/>
            <w:rFonts w:ascii="Times New Roman" w:hAnsi="Times New Roman" w:cs="Times New Roman"/>
            <w:i/>
            <w:sz w:val="28"/>
            <w:szCs w:val="28"/>
            <w:lang w:val="en-US"/>
          </w:rPr>
          <w:t>uz</w:t>
        </w:r>
        <w:r w:rsidR="005A4940">
          <w:rPr>
            <w:rStyle w:val="a4"/>
            <w:rFonts w:ascii="Times New Roman" w:hAnsi="Times New Roman" w:cs="Times New Roman"/>
            <w:i/>
            <w:sz w:val="28"/>
            <w:szCs w:val="28"/>
          </w:rPr>
          <w:t>.</w:t>
        </w:r>
      </w:hyperlink>
    </w:p>
    <w:sectPr w:rsidR="00401F2A" w:rsidRPr="00401F2A" w:rsidSect="004D5DE6">
      <w:footerReference w:type="default" r:id="rId11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3BA2" w:rsidRDefault="00B33BA2" w:rsidP="00A60C12">
      <w:pPr>
        <w:spacing w:after="0" w:line="240" w:lineRule="auto"/>
      </w:pPr>
      <w:r>
        <w:separator/>
      </w:r>
    </w:p>
  </w:endnote>
  <w:endnote w:type="continuationSeparator" w:id="1">
    <w:p w:rsidR="00B33BA2" w:rsidRDefault="00B33BA2" w:rsidP="00A60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41046"/>
      <w:docPartObj>
        <w:docPartGallery w:val="Page Numbers (Bottom of Page)"/>
        <w:docPartUnique/>
      </w:docPartObj>
    </w:sdtPr>
    <w:sdtContent>
      <w:p w:rsidR="003E600C" w:rsidRDefault="002E6006">
        <w:pPr>
          <w:pStyle w:val="a7"/>
          <w:jc w:val="right"/>
        </w:pPr>
        <w:fldSimple w:instr=" PAGE   \* MERGEFORMAT ">
          <w:r w:rsidR="00D53312">
            <w:rPr>
              <w:noProof/>
            </w:rPr>
            <w:t>1</w:t>
          </w:r>
        </w:fldSimple>
      </w:p>
    </w:sdtContent>
  </w:sdt>
  <w:p w:rsidR="003E600C" w:rsidRDefault="003E600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3BA2" w:rsidRDefault="00B33BA2" w:rsidP="00A60C12">
      <w:pPr>
        <w:spacing w:after="0" w:line="240" w:lineRule="auto"/>
      </w:pPr>
      <w:r>
        <w:separator/>
      </w:r>
    </w:p>
  </w:footnote>
  <w:footnote w:type="continuationSeparator" w:id="1">
    <w:p w:rsidR="00B33BA2" w:rsidRDefault="00B33BA2" w:rsidP="00A60C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05606B"/>
    <w:rsid w:val="000516EB"/>
    <w:rsid w:val="0005606B"/>
    <w:rsid w:val="000A0A73"/>
    <w:rsid w:val="000D5753"/>
    <w:rsid w:val="00104D40"/>
    <w:rsid w:val="00122CC9"/>
    <w:rsid w:val="00155E16"/>
    <w:rsid w:val="00180B42"/>
    <w:rsid w:val="001869CD"/>
    <w:rsid w:val="001E041C"/>
    <w:rsid w:val="002E6006"/>
    <w:rsid w:val="002F6D58"/>
    <w:rsid w:val="003576A2"/>
    <w:rsid w:val="00361016"/>
    <w:rsid w:val="0036433A"/>
    <w:rsid w:val="003E600C"/>
    <w:rsid w:val="00401F2A"/>
    <w:rsid w:val="00415553"/>
    <w:rsid w:val="00436549"/>
    <w:rsid w:val="004D4FF3"/>
    <w:rsid w:val="004D5DE6"/>
    <w:rsid w:val="00525E6C"/>
    <w:rsid w:val="00540C1F"/>
    <w:rsid w:val="00581E58"/>
    <w:rsid w:val="005A4940"/>
    <w:rsid w:val="0060105F"/>
    <w:rsid w:val="006422D0"/>
    <w:rsid w:val="006D5DBC"/>
    <w:rsid w:val="006E6B77"/>
    <w:rsid w:val="0071019B"/>
    <w:rsid w:val="00742741"/>
    <w:rsid w:val="0078693F"/>
    <w:rsid w:val="0079198E"/>
    <w:rsid w:val="007A04C0"/>
    <w:rsid w:val="007F404D"/>
    <w:rsid w:val="008234CD"/>
    <w:rsid w:val="00850F0C"/>
    <w:rsid w:val="008A128C"/>
    <w:rsid w:val="008A7786"/>
    <w:rsid w:val="008C2DF1"/>
    <w:rsid w:val="008E744F"/>
    <w:rsid w:val="009B0ECB"/>
    <w:rsid w:val="009C25CD"/>
    <w:rsid w:val="009F32F3"/>
    <w:rsid w:val="00A13E56"/>
    <w:rsid w:val="00A304D1"/>
    <w:rsid w:val="00A60C12"/>
    <w:rsid w:val="00A840F5"/>
    <w:rsid w:val="00A957F7"/>
    <w:rsid w:val="00AC1931"/>
    <w:rsid w:val="00AC550A"/>
    <w:rsid w:val="00AF5D22"/>
    <w:rsid w:val="00B04226"/>
    <w:rsid w:val="00B302A2"/>
    <w:rsid w:val="00B33BA2"/>
    <w:rsid w:val="00B41961"/>
    <w:rsid w:val="00B77353"/>
    <w:rsid w:val="00B866E7"/>
    <w:rsid w:val="00BB275E"/>
    <w:rsid w:val="00BF315B"/>
    <w:rsid w:val="00C200CD"/>
    <w:rsid w:val="00C67B43"/>
    <w:rsid w:val="00CD626D"/>
    <w:rsid w:val="00CD7A87"/>
    <w:rsid w:val="00D1606A"/>
    <w:rsid w:val="00D32F9F"/>
    <w:rsid w:val="00D53312"/>
    <w:rsid w:val="00D6002D"/>
    <w:rsid w:val="00D77D4E"/>
    <w:rsid w:val="00D8046A"/>
    <w:rsid w:val="00D875F7"/>
    <w:rsid w:val="00D92AD0"/>
    <w:rsid w:val="00DA2442"/>
    <w:rsid w:val="00DA722D"/>
    <w:rsid w:val="00E43F5F"/>
    <w:rsid w:val="00E72E77"/>
    <w:rsid w:val="00E744FB"/>
    <w:rsid w:val="00E96FA3"/>
    <w:rsid w:val="00F75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9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D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4D5DE6"/>
    <w:rPr>
      <w:sz w:val="17"/>
      <w:szCs w:val="17"/>
      <w:shd w:val="clear" w:color="auto" w:fill="FFFFFF"/>
    </w:rPr>
  </w:style>
  <w:style w:type="character" w:customStyle="1" w:styleId="295pt">
    <w:name w:val="Основной текст (2) + 9;5 pt"/>
    <w:basedOn w:val="2"/>
    <w:rsid w:val="004D5DE6"/>
    <w:rPr>
      <w:rFonts w:ascii="Arial Unicode MS" w:eastAsia="Arial Unicode MS" w:hAnsi="Arial Unicode MS" w:cs="Arial Unicode MS"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4D5DE6"/>
    <w:pPr>
      <w:widowControl w:val="0"/>
      <w:shd w:val="clear" w:color="auto" w:fill="FFFFFF"/>
      <w:spacing w:after="0" w:line="184" w:lineRule="exact"/>
      <w:jc w:val="both"/>
    </w:pPr>
    <w:rPr>
      <w:sz w:val="17"/>
      <w:szCs w:val="17"/>
    </w:rPr>
  </w:style>
  <w:style w:type="character" w:customStyle="1" w:styleId="21pt">
    <w:name w:val="Основной текст (2) + Интервал 1 pt"/>
    <w:basedOn w:val="2"/>
    <w:rsid w:val="00C67B4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u w:val="none"/>
      <w:lang w:val="ru-RU" w:eastAsia="ru-RU" w:bidi="ru-RU"/>
    </w:rPr>
  </w:style>
  <w:style w:type="character" w:styleId="a4">
    <w:name w:val="Hyperlink"/>
    <w:basedOn w:val="a0"/>
    <w:uiPriority w:val="99"/>
    <w:unhideWhenUsed/>
    <w:rsid w:val="00C67B4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A60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60C12"/>
  </w:style>
  <w:style w:type="paragraph" w:styleId="a7">
    <w:name w:val="footer"/>
    <w:basedOn w:val="a"/>
    <w:link w:val="a8"/>
    <w:uiPriority w:val="99"/>
    <w:unhideWhenUsed/>
    <w:rsid w:val="00A60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60C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uga.gkk@gki.uz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csam.u;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ivatization@gki.uz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mailto:tsuga.gkk@gki.uz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uzse.u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1684</Words>
  <Characters>9599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2016-04-13T06:57:00Z</cp:lastPrinted>
  <dcterms:created xsi:type="dcterms:W3CDTF">2016-04-14T09:39:00Z</dcterms:created>
  <dcterms:modified xsi:type="dcterms:W3CDTF">2016-04-14T09:39:00Z</dcterms:modified>
</cp:coreProperties>
</file>