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D61" w:rsidRDefault="00014D61" w:rsidP="00014D6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УЧАСТНИКА</w:t>
      </w:r>
    </w:p>
    <w:p w:rsidR="00014D61" w:rsidRPr="00014D61" w:rsidRDefault="00014D61" w:rsidP="00014D61">
      <w:pPr>
        <w:rPr>
          <w:rFonts w:ascii="Times New Roman" w:hAnsi="Times New Roman"/>
          <w:b/>
          <w:sz w:val="24"/>
          <w:szCs w:val="24"/>
          <w:lang w:val="ru-RU"/>
        </w:rPr>
      </w:pPr>
      <w:r w:rsidRPr="00014D61">
        <w:rPr>
          <w:rFonts w:ascii="Times New Roman" w:hAnsi="Times New Roman"/>
          <w:b/>
          <w:sz w:val="24"/>
          <w:szCs w:val="24"/>
          <w:lang w:val="ru-RU"/>
        </w:rPr>
        <w:t>заполняется на каждого участника</w:t>
      </w:r>
    </w:p>
    <w:p w:rsidR="00014D61" w:rsidRDefault="00014D61" w:rsidP="00014D61">
      <w:pPr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</w:p>
    <w:p w:rsidR="00014D61" w:rsidRDefault="00014D61" w:rsidP="00014D61">
      <w:pPr>
        <w:rPr>
          <w:rFonts w:ascii="Times New Roman" w:hAnsi="Times New Roman"/>
          <w:sz w:val="18"/>
          <w:szCs w:val="18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392"/>
        <w:gridCol w:w="4393"/>
      </w:tblGrid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Фамилия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тчество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90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18"/>
                <w:lang w:val="ru-RU"/>
              </w:rPr>
              <w:t>Должность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полностью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сотрудничества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90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презентации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Форма участия (очная, дистанционная, заочная, подключения к онлайн трансляции)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Язык, на котором будет проводиться презентация спикером (русский, испанский)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90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Язык, на котором будут предоставлены презентационные материалы, ролики, дополнительная информация (русский, испанский)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Контактный номер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телефона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</w:tr>
      <w:tr w:rsidR="00014D61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почта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</w:tr>
    </w:tbl>
    <w:p w:rsidR="00014D61" w:rsidRDefault="00014D61" w:rsidP="00014D61">
      <w:pPr>
        <w:rPr>
          <w:rFonts w:asciiTheme="minorHAnsi" w:hAnsiTheme="minorHAnsi" w:cs="Arial"/>
          <w:sz w:val="18"/>
          <w:szCs w:val="18"/>
          <w:lang w:val="ru-RU"/>
        </w:rPr>
      </w:pPr>
    </w:p>
    <w:p w:rsidR="00014D61" w:rsidRDefault="00014D61" w:rsidP="00014D61">
      <w:pPr>
        <w:rPr>
          <w:rFonts w:asciiTheme="minorHAnsi" w:hAnsiTheme="minorHAnsi" w:cs="Arial"/>
          <w:sz w:val="18"/>
          <w:szCs w:val="18"/>
          <w:lang w:val="ru-RU"/>
        </w:rPr>
      </w:pPr>
    </w:p>
    <w:p w:rsidR="00014D61" w:rsidRDefault="00014D61" w:rsidP="00014D61">
      <w:pPr>
        <w:rPr>
          <w:rFonts w:asciiTheme="minorHAnsi" w:hAnsiTheme="minorHAnsi" w:cs="Arial"/>
          <w:sz w:val="18"/>
          <w:szCs w:val="18"/>
          <w:lang w:val="ru-RU"/>
        </w:rPr>
      </w:pPr>
    </w:p>
    <w:p w:rsidR="00EC3AD1" w:rsidRDefault="00EC3AD1"/>
    <w:sectPr w:rsidR="00EC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D61"/>
    <w:rsid w:val="00014D61"/>
    <w:rsid w:val="00E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87972"/>
  <w15:chartTrackingRefBased/>
  <w15:docId w15:val="{BE074DF6-5585-4718-9249-EEDA4AF9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4D6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14D61"/>
    <w:rPr>
      <w:color w:val="0000FF"/>
      <w:u w:val="single"/>
    </w:rPr>
  </w:style>
  <w:style w:type="table" w:styleId="a4">
    <w:name w:val="Table Grid"/>
    <w:basedOn w:val="a1"/>
    <w:uiPriority w:val="59"/>
    <w:rsid w:val="00014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1</cp:revision>
  <dcterms:created xsi:type="dcterms:W3CDTF">2025-08-21T10:08:00Z</dcterms:created>
  <dcterms:modified xsi:type="dcterms:W3CDTF">2025-08-21T10:13:00Z</dcterms:modified>
</cp:coreProperties>
</file>