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Опросный лист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для проведения публичных консультаций проекта </w:t>
      </w:r>
      <w:r>
        <w:rPr>
          <w:rFonts w:cs="Times New Roman" w:ascii="Times New Roman" w:hAnsi="Times New Roman"/>
          <w:bCs/>
          <w:color w:themeColor="text1" w:val="000000"/>
          <w:sz w:val="28"/>
          <w:szCs w:val="28"/>
        </w:rPr>
        <w:t>решения Собрания депутатов Копейского городского округа Челябинской области «</w:t>
      </w:r>
      <w:r>
        <w:rPr>
          <w:rFonts w:cs="Times New Roman" w:ascii="Times New Roman" w:hAnsi="Times New Roman"/>
          <w:sz w:val="28"/>
          <w:szCs w:val="28"/>
        </w:rPr>
        <w:t xml:space="preserve">О внесении изменений и дополнений в </w:t>
      </w:r>
      <w:r>
        <w:rPr>
          <w:rFonts w:cs="Times New Roman" w:ascii="Times New Roman" w:hAnsi="Times New Roman"/>
          <w:bCs/>
          <w:color w:themeColor="text1" w:val="000000"/>
          <w:sz w:val="28"/>
          <w:szCs w:val="28"/>
        </w:rPr>
        <w:t>решение Собрания депутатов Копейского городского округа Челябинской области</w:t>
      </w:r>
      <w:r>
        <w:rPr>
          <w:rFonts w:cs="Times New Roman" w:ascii="Times New Roman" w:hAnsi="Times New Roman"/>
          <w:sz w:val="28"/>
          <w:szCs w:val="28"/>
        </w:rPr>
        <w:t xml:space="preserve"> от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03.07.2020 № 897-МО»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numPr>
          <w:ilvl w:val="2"/>
          <w:numId w:val="1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-2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Наименование проекта нормативного правового акта: проект </w:t>
      </w:r>
      <w:r>
        <w:rPr>
          <w:rFonts w:cs="Times New Roman" w:ascii="Times New Roman" w:hAnsi="Times New Roman"/>
          <w:bCs/>
          <w:color w:themeColor="text1" w:val="000000"/>
          <w:sz w:val="28"/>
          <w:szCs w:val="28"/>
        </w:rPr>
        <w:t>решения Собрания депутатов Копейского городского округа Челябинской области «</w:t>
      </w:r>
      <w:r>
        <w:rPr>
          <w:rFonts w:cs="Times New Roman" w:ascii="Times New Roman" w:hAnsi="Times New Roman"/>
          <w:sz w:val="28"/>
          <w:szCs w:val="28"/>
        </w:rPr>
        <w:t xml:space="preserve">О внесении изменений и дополнений в </w:t>
      </w:r>
      <w:r>
        <w:rPr>
          <w:rFonts w:cs="Times New Roman" w:ascii="Times New Roman" w:hAnsi="Times New Roman"/>
          <w:bCs/>
          <w:color w:themeColor="text1" w:val="000000"/>
          <w:sz w:val="28"/>
          <w:szCs w:val="28"/>
        </w:rPr>
        <w:t>решение Собрания депутатов Копейского городского округа Челябинской области</w:t>
      </w:r>
      <w:r>
        <w:rPr>
          <w:rFonts w:cs="Times New Roman" w:ascii="Times New Roman" w:hAnsi="Times New Roman"/>
          <w:sz w:val="28"/>
          <w:szCs w:val="28"/>
        </w:rPr>
        <w:t xml:space="preserve"> от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03.07.2020 № 897-МО»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Орган-разработчик проекта нормативного правового акта: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правовое управление  администрации Копейского городского округа Челябинской области 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Контактное лицо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Ф.И.О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Горелова Ирина Валерьевна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Должность: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главный специалист юридического отдела правового управления администрации Копейского городского округа Челябинской области             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Тел: 8 (35139) 40-168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Style w:val="Hyperlink"/>
          <w:rFonts w:ascii="Times New Roman" w:hAnsi="Times New Roman" w:cs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Адрес электронной почты: 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legaldep@akgo74.ru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Style w:val="Hyperlink"/>
          <w:rFonts w:ascii="Times New Roman" w:hAnsi="Times New Roman" w:cs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legaldep@akgo74.ru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 xml:space="preserve">с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25.08.2026 по 14.09.2026</w:t>
      </w:r>
    </w:p>
    <w:p>
      <w:pPr>
        <w:pStyle w:val="Normal"/>
        <w:numPr>
          <w:ilvl w:val="2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Информация об участнике публичных консультаций: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контактный телефон 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электронный адрес 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название организации 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сфера деятельности организации ____________________________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istParagraph"/>
        <w:shd w:val="clear" w:color="auto" w:fill="FFFFFF"/>
        <w:spacing w:lineRule="auto" w:line="240" w:before="0" w:after="0"/>
        <w:ind w:left="0"/>
        <w:contextualSpacing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Примерный перечень</w:t>
      </w:r>
    </w:p>
    <w:p>
      <w:pPr>
        <w:pStyle w:val="BodyText"/>
        <w:tabs>
          <w:tab w:val="clear" w:pos="708"/>
          <w:tab w:val="left" w:pos="1276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вопросов в рамках проведения публичных консультаций</w:t>
      </w:r>
    </w:p>
    <w:p>
      <w:pPr>
        <w:pStyle w:val="BodyText"/>
        <w:tabs>
          <w:tab w:val="clear" w:pos="708"/>
          <w:tab w:val="left" w:pos="1276" w:leader="none"/>
        </w:tabs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проекта </w:t>
      </w:r>
      <w:r>
        <w:rPr>
          <w:rFonts w:cs="Times New Roman" w:ascii="Times New Roman" w:hAnsi="Times New Roman"/>
          <w:bCs/>
          <w:color w:themeColor="text1" w:val="000000"/>
          <w:sz w:val="28"/>
          <w:szCs w:val="28"/>
        </w:rPr>
        <w:t>решения Собрания депутатов Копейского городского округа Челябинской области «</w:t>
      </w:r>
      <w:r>
        <w:rPr>
          <w:rFonts w:cs="Times New Roman" w:ascii="Times New Roman" w:hAnsi="Times New Roman"/>
          <w:sz w:val="28"/>
          <w:szCs w:val="28"/>
        </w:rPr>
        <w:t xml:space="preserve">О внесении изменений и дополнений в </w:t>
      </w:r>
      <w:r>
        <w:rPr>
          <w:rFonts w:cs="Times New Roman" w:ascii="Times New Roman" w:hAnsi="Times New Roman"/>
          <w:bCs/>
          <w:color w:themeColor="text1" w:val="000000"/>
          <w:sz w:val="28"/>
          <w:szCs w:val="28"/>
        </w:rPr>
        <w:t>решение Собрания депутатов Копейского городского округа Челябинской области</w:t>
      </w:r>
      <w:r>
        <w:rPr>
          <w:rFonts w:cs="Times New Roman" w:ascii="Times New Roman" w:hAnsi="Times New Roman"/>
          <w:sz w:val="28"/>
          <w:szCs w:val="28"/>
        </w:rPr>
        <w:t xml:space="preserve"> от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03.07.2020 № 897-МО»</w:t>
      </w:r>
    </w:p>
    <w:p>
      <w:pPr>
        <w:pStyle w:val="BodyText"/>
        <w:tabs>
          <w:tab w:val="clear" w:pos="708"/>
          <w:tab w:val="left" w:pos="1276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  <w:tab w:val="left" w:pos="1134" w:leader="none"/>
          <w:tab w:val="left" w:pos="1276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</w:t>
        <w:tab/>
        <w:t>На решение какой проблемы, на Ваш взгляд, направлено предлагаемое решение? Актуально ли данное решение сегодня?</w:t>
      </w:r>
    </w:p>
    <w:p>
      <w:pPr>
        <w:pStyle w:val="Normal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</w:t>
        <w:tab/>
        <w:t xml:space="preserve">Каких положительных эффектов следует ожидать в случае принятия данного решения? 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 </w:t>
        <w:tab/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</w:t>
        <w:tab/>
        <w:t>Содержит ли проект решения противоречия действующему законодательству? Если да, укажите их.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</w:t>
        <w:tab/>
        <w:t>Содержит ли проект решения, положения и термины, позволяющие их толковать неоднозначно? Если да, укажите их.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</w:t>
        <w:tab/>
        <w:t>Содержит ли проект решения нормы, не выполнимые на практике? Если да, укажите их.</w:t>
      </w:r>
    </w:p>
    <w:p>
      <w:pPr>
        <w:pStyle w:val="Normal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7.</w:t>
        <w:tab/>
        <w:t>Требуется ли переходный период для вступления в силу проекта решения? Если да, укажите, каким он должен быть, либо какую дату вступления в силу проекта решения следует предусмотреть?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8</w:t>
      </w:r>
      <w:r>
        <w:rPr>
          <w:rFonts w:eastAsia="Times New Roman" w:cs="Times New Roman" w:ascii="Times New Roman" w:hAnsi="Times New Roman"/>
          <w:sz w:val="28"/>
          <w:szCs w:val="28"/>
        </w:rPr>
        <w:t>.</w:t>
        <w:tab/>
        <w:t>Существуют ли в предлагаемом проекте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9. Существуют ли в предлагаемом проекте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</w:rPr>
        <w:t>10.</w:t>
      </w:r>
      <w:r>
        <w:rPr>
          <w:rFonts w:eastAsia="Times New Roman" w:cs="Times New Roman" w:ascii="Times New Roman" w:hAnsi="Times New Roman"/>
          <w:sz w:val="28"/>
          <w:szCs w:val="28"/>
        </w:rPr>
        <w:tab/>
        <w:t>При наличии дополнительных предложений и замечаний, опишите их в произвольной форме и (или) приложите к Вашему письму соответствующие материалы.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6" w:customStyle="1">
    <w:name w:val="Текст концевой сноски Знак"/>
    <w:uiPriority w:val="99"/>
    <w:qFormat/>
    <w:rPr>
      <w:sz w:val="20"/>
    </w:rPr>
  </w:style>
  <w:style w:type="character" w:styleId="Style7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8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9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10" w:customStyle="1">
    <w:name w:val="Выделенная цитата Знак"/>
    <w:link w:val="IntenseQuote"/>
    <w:uiPriority w:val="30"/>
    <w:qFormat/>
    <w:rPr>
      <w:i/>
    </w:rPr>
  </w:style>
  <w:style w:type="character" w:styleId="Style11" w:customStyle="1">
    <w:name w:val="Верхний колонтитул Знак"/>
    <w:basedOn w:val="DefaultParagraphFont"/>
    <w:uiPriority w:val="99"/>
    <w:qFormat/>
    <w:rPr/>
  </w:style>
  <w:style w:type="character" w:styleId="Style12" w:customStyle="1">
    <w:name w:val="Нижний колонтитул Знак"/>
    <w:basedOn w:val="DefaultParagraphFont"/>
    <w:uiPriority w:val="99"/>
    <w:qFormat/>
    <w:rPr/>
  </w:style>
  <w:style w:type="character" w:styleId="Style13" w:customStyle="1">
    <w:name w:val="Текст сноски Знак"/>
    <w:uiPriority w:val="99"/>
    <w:qFormat/>
    <w:rPr>
      <w:sz w:val="18"/>
    </w:rPr>
  </w:style>
  <w:style w:type="character" w:styleId="Style14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FontStyle23" w:customStyle="1">
    <w:name w:val="Font Style23"/>
    <w:qFormat/>
    <w:rPr>
      <w:rFonts w:ascii="Times New Roman" w:hAnsi="Times New Roman" w:cs="Times New Roman"/>
      <w:sz w:val="28"/>
      <w:szCs w:val="28"/>
    </w:rPr>
  </w:style>
  <w:style w:type="character" w:styleId="Style15" w:customStyle="1">
    <w:name w:val="Основной текст Знак"/>
    <w:basedOn w:val="DefaultParagraphFont"/>
    <w:uiPriority w:val="99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5"/>
    <w:uiPriority w:val="99"/>
    <w:unhideWhenUsed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5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EndnoteText">
    <w:name w:val="endnote text"/>
    <w:basedOn w:val="Normal"/>
    <w:link w:val="Style6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9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1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Style13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sz w:val="22"/>
      </w:rPr>
      <w:tblPr/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band1Horz">
      <w:rPr>
        <w:sz w:val="22"/>
      </w:rPr>
      <w:tblPr/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band1Horz">
      <w:rPr>
        <w:sz w:val="22"/>
      </w:rPr>
      <w:tblPr/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band1Horz">
      <w:rPr>
        <w:sz w:val="22"/>
      </w:rPr>
      <w:tblPr/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LibreOffice/24.8.4.2$Linux_X86_64 LibreOffice_project/480$Build-2</Application>
  <AppVersion>15.0000</AppVersion>
  <Pages>2</Pages>
  <Words>387</Words>
  <Characters>2877</Characters>
  <CharactersWithSpaces>3246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Бурыкина Любовь Анатольевна</dc:creator>
  <dc:description/>
  <dc:language>ru-RU</dc:language>
  <cp:lastModifiedBy/>
  <dcterms:modified xsi:type="dcterms:W3CDTF">2026-08-25T15:33:55Z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